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52" w:rsidRPr="009A6252" w:rsidRDefault="009A6252" w:rsidP="009A6252">
      <w:pPr>
        <w:shd w:val="clear" w:color="auto" w:fill="FFFFFF"/>
        <w:spacing w:after="230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32"/>
          <w:szCs w:val="28"/>
        </w:rPr>
      </w:pPr>
      <w:r w:rsidRPr="009A6252">
        <w:rPr>
          <w:rFonts w:ascii="Arial" w:eastAsia="Times New Roman" w:hAnsi="Arial" w:cs="Arial"/>
          <w:b/>
          <w:color w:val="555555"/>
          <w:sz w:val="32"/>
          <w:szCs w:val="28"/>
        </w:rPr>
        <w:t>Правила пользования библиотечными ресурсами</w:t>
      </w:r>
    </w:p>
    <w:p w:rsidR="009A6252" w:rsidRPr="009A6252" w:rsidRDefault="009A6252" w:rsidP="009A625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Общие положения</w:t>
      </w:r>
    </w:p>
    <w:p w:rsidR="009A6252" w:rsidRPr="009A6252" w:rsidRDefault="009A6252" w:rsidP="009A6252">
      <w:pPr>
        <w:pStyle w:val="a4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1.2. Документ – носитель информации в традиционном, электронном или ином виде.</w:t>
      </w:r>
    </w:p>
    <w:p w:rsid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2. Права читателей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2.1. Право пользования библиотекой имеют учащиеся, педагогические работники и другие сотрудники школы, родители учащихся школы.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i/>
          <w:iCs/>
          <w:color w:val="555555"/>
          <w:sz w:val="28"/>
          <w:szCs w:val="28"/>
          <w:bdr w:val="none" w:sz="0" w:space="0" w:color="auto" w:frame="1"/>
        </w:rPr>
        <w:t>Читатели имеют право: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2.3. Получать на 14 дней любой документ из фонда библиотеки.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2.4. Бесплатно пользоваться услугами, предоставляемыми библиотекой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2.5. Принимать участие в мероприятиях, проводимых библиотекой.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2.6. Избирать и быть избранным в совет библиотеки и принимать участие в его работе.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3. Порядок пользования библиотекой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3.1. Учащиеся школы записываются в библиотеку в 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>индивидуальном</w:t>
      </w:r>
      <w:proofErr w:type="gramEnd"/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>порядке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в соответствии со списками классов. Персонал образовательного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>учреждения, родители учащихся записываются при наличии паспорта.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lastRenderedPageBreak/>
        <w:t>3.3. При записи в библиотеку читатель должен быть ознакомлен с Правилами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>пользования библиотекой и подтвердить обязательство их выполнения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>своей подписью в формуляре читателя.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3.4. На дом документы выдаются читателям сроком на14 дней. Количество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экземпляров, выданных единовременно 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( 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>не считая учебников), не должно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>превышать пяти.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3.5. Периодические издания выдаются на 7 дней.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3.6. Срок пользования может быть продлен, если на данный документ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>нет спроса со стороны других читателей.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,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3.8.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3.9. Редкие и ценные книги, альбомы, единственные экземпляры справочных изданий, а также электронные носители информации на дом не выдаются.</w:t>
      </w:r>
    </w:p>
    <w:p w:rsid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 </w:t>
      </w: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4. Ответственность и обязанности читателей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4.1. При записи в библиотеку читатель обязан сообщить необходимые сведения для заполнения принятых библиотекой регистрационных документов.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4.2. При выбытии из школы читатель обязан вернуть все числящие за ним документы из фонда библиотеки.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4.3. Читатель обязан: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- возвращать взятые им документы из фонда в установленный библиотекой срок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;</w:t>
      </w:r>
      <w:proofErr w:type="gramEnd"/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-не выносить из помещения библиотеки документы без записи в принятых библиотекой формах учета;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-бережно относиться к библиотечному фонду (не делать в книгах пометок, подчеркиваний, не вырывать и не загибать страницы);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lastRenderedPageBreak/>
        <w:t>-соблюдать в библиотеке тишину, не нарушать порядок расстановки книг на полках открытого доступа в фонде.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4.5. Утраченный документ из фонда библиотеки или нанесенный ему невосполнимый ущерб, читатель обязан заменить его соответственно таким же, или признанный библиотекой равнозначным.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4.6.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под надзором которых он находится.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4.7. Читатели, нарушившие Правила пользования библиотекой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,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 </w:t>
      </w: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5. Обязанности библиотеки по обслуживанию читателей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5.2. Создавать благоприятные условия для работы читателей в библиотеке.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5.3. Не использовать сведения о читателях, их интересов в иных целях, кроме научных и </w:t>
      </w:r>
      <w:proofErr w:type="spellStart"/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>библиотечно</w:t>
      </w:r>
      <w:proofErr w:type="spellEnd"/>
      <w:r w:rsidRPr="009A6252">
        <w:rPr>
          <w:rFonts w:ascii="Arial" w:eastAsia="Times New Roman" w:hAnsi="Arial" w:cs="Arial"/>
          <w:color w:val="555555"/>
          <w:sz w:val="28"/>
          <w:szCs w:val="28"/>
        </w:rPr>
        <w:t>- производственных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>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5.4. Давать полную информацию читателям о наличии документов в фонде.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5.5. Оказать помощь читателям в выборе необходимой литературы.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5.7. Систематически информировать читателей о вновь поступивших документах.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lastRenderedPageBreak/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</w:t>
      </w:r>
    </w:p>
    <w:p w:rsid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    </w:t>
      </w: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Инструкция работы с учебной литературой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        Школьный учебник выдаётся учащимся в соответствии со статьей 35 Федерального закона от 29 декабря 2012 года № 273 ФЗ « Об образовании Российской Федерации», приказом министерства образования и молодежн</w:t>
      </w:r>
      <w:r>
        <w:rPr>
          <w:rFonts w:ascii="Arial" w:eastAsia="Times New Roman" w:hAnsi="Arial" w:cs="Arial"/>
          <w:color w:val="555555"/>
          <w:sz w:val="28"/>
          <w:szCs w:val="28"/>
        </w:rPr>
        <w:t>ой политики, приказом директора школы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t>.  Школьный учебник рассчитан на пятилетний срок использования. Сроки использования учебников в пределах 5 лет считаются ориентировочными. Использование учебников разных лет издания в одном классе допускаются. Учащиеся школы получают учебники в пользование ежегодно по графику выдачи учебников, заранее составленному библиотекарем. Учебники выдаются библиотекарем до начала учебного года. Учебники 1- 4 классов получают родители, учащимся 5-11 классов или их родителям (законным представителям)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.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В конце учебного года ученики обязаны сдать учебники  в школьную библиотеку, библиотекарю.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Ученики обязаны бережно относиться к учебной литературе. Каждый учебник должен быть обернут. Учащиеся школы совместно с родителями, классными руководителями заранее подготавливают учебники к сдаче: просматривают, удаляют сделанные записи, делают, если необходимо, ремонт учебника. Если ученик испортил или потерял учебник, то он должен принести взамен такой же учебник.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Библиотекарь, комиссия по сохранности учебников в составе заместителя директора по ВР, представителя родительской общественности совместно с органами школьного самоуправления имеют право проверять сохранность учебной литературы в течение года.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В целях обеспечения сохранности библиотечного фонда, устанавливается следующий порядок работы с учебной литературой:</w:t>
      </w:r>
    </w:p>
    <w:p w:rsidR="009A6252" w:rsidRPr="009A6252" w:rsidRDefault="009A6252" w:rsidP="009A6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3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Учебники, полученные на средства краевого бюджета по обязательным, для изучения предметам, включенные в федеральный перечень, выдаются учащимся школьной библиотекой бесплатно.</w:t>
      </w:r>
    </w:p>
    <w:p w:rsidR="009A6252" w:rsidRPr="009A6252" w:rsidRDefault="009A6252" w:rsidP="009A6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3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Учебники выдаются библиотекарем по 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>графику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утвержденному директором школы.</w:t>
      </w:r>
    </w:p>
    <w:p w:rsidR="009A6252" w:rsidRPr="009A6252" w:rsidRDefault="009A6252" w:rsidP="009A6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3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Учащиеся или родители (законные представители) получают учебники, подтвердив получение подписью в формуляре, библиотекарь, классный руководитель проводит беседу- инструктаж </w:t>
      </w:r>
      <w:r w:rsidRPr="009A6252">
        <w:rPr>
          <w:rFonts w:ascii="Arial" w:eastAsia="Times New Roman" w:hAnsi="Arial" w:cs="Arial"/>
          <w:color w:val="555555"/>
          <w:sz w:val="28"/>
          <w:szCs w:val="28"/>
        </w:rPr>
        <w:lastRenderedPageBreak/>
        <w:t>с учащимися и родителями своего класса о правилах пользования школьными учебниками.</w:t>
      </w:r>
    </w:p>
    <w:p w:rsidR="009A6252" w:rsidRPr="009A6252" w:rsidRDefault="009A6252" w:rsidP="009A6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3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Учащиеся должны вложить учебник в дополнительную съемную обложку с целью сохранения внешнего вида учебника.</w:t>
      </w:r>
    </w:p>
    <w:p w:rsidR="009A6252" w:rsidRPr="009A6252" w:rsidRDefault="009A6252" w:rsidP="009A6252">
      <w:pPr>
        <w:numPr>
          <w:ilvl w:val="0"/>
          <w:numId w:val="1"/>
        </w:numPr>
        <w:shd w:val="clear" w:color="auto" w:fill="FFFFFF"/>
        <w:spacing w:after="0" w:line="240" w:lineRule="auto"/>
        <w:ind w:left="0" w:right="230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Учащиеся обязаны бережно относиться к школьным учебникам.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6. Если учебник утерян или испорчен, родители или лица, их заменяющие, возмещают нанесенный ущерб. Разрешается взамен утерянных или испорченных учебников, принимать другие учебники, необходимые библиотеке.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7. В случае перехода в другое образовательное учреждение, учащиеся обязаны вернуть учебники из фонда школьной библиотеки.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8.После окончания учебного года, учебники из фонда школьной библиотеки, утерянные или подлежащие ремонту, должны быть восстановлены и отремонтированы учащимися, и сданы в библиотеку согласно графику сдачи учебников.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9. Учащийся, не сдавший, хотя бы один, учебник, автоматически теряет право на получение учебников  на новый учебный год, до момента погашения задолженности.</w:t>
      </w:r>
    </w:p>
    <w:p w:rsid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9A6252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  <w:t>  Критерии оценки сохранности учебника</w:t>
      </w:r>
    </w:p>
    <w:p w:rsidR="009A6252" w:rsidRPr="009A6252" w:rsidRDefault="009A6252" w:rsidP="009A625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      Учебник сдается в школьную библиотеку: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- при использовании 1 год – в отличном состоянии: чистым, целым, без повреждений и потертостей корешка, углов переплета, без отрыва переплета от блока;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- при использовании 2 года  - в хорошем состоянии: чистым, целым, допускаются незначительные повреждения: могут быть немного потрепаны уголки переплета, корешок (но не порван);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- при использовании учебника 3 года – в удовлетворительном состоянии, пригодным для дальнейшего использования: чистым, допускается надрыв корешка (не более 1 см от края) и переплета в месте его соединения с блоком;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- при использовании учебника 4 года – в удовлетворительном состоянии, </w:t>
      </w:r>
      <w:proofErr w:type="gramStart"/>
      <w:r w:rsidRPr="009A6252">
        <w:rPr>
          <w:rFonts w:ascii="Arial" w:eastAsia="Times New Roman" w:hAnsi="Arial" w:cs="Arial"/>
          <w:color w:val="555555"/>
          <w:sz w:val="28"/>
          <w:szCs w:val="28"/>
        </w:rPr>
        <w:t>пригодным</w:t>
      </w:r>
      <w:proofErr w:type="gramEnd"/>
      <w:r w:rsidRPr="009A6252">
        <w:rPr>
          <w:rFonts w:ascii="Arial" w:eastAsia="Times New Roman" w:hAnsi="Arial" w:cs="Arial"/>
          <w:color w:val="555555"/>
          <w:sz w:val="28"/>
          <w:szCs w:val="28"/>
        </w:rPr>
        <w:t xml:space="preserve"> для дальнейшего использования.</w:t>
      </w:r>
    </w:p>
    <w:p w:rsidR="009A6252" w:rsidRPr="009A6252" w:rsidRDefault="009A6252" w:rsidP="009A6252">
      <w:pPr>
        <w:shd w:val="clear" w:color="auto" w:fill="FFFFFF"/>
        <w:spacing w:after="230" w:line="240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</w:rPr>
      </w:pPr>
      <w:r w:rsidRPr="009A6252">
        <w:rPr>
          <w:rFonts w:ascii="Arial" w:eastAsia="Times New Roman" w:hAnsi="Arial" w:cs="Arial"/>
          <w:color w:val="555555"/>
          <w:sz w:val="28"/>
          <w:szCs w:val="28"/>
        </w:rPr>
        <w:t>Все повреждения должны быть аккуратно склеены прозрачной бумагой либо широким прозрачным скотчем.</w:t>
      </w:r>
    </w:p>
    <w:p w:rsidR="00000000" w:rsidRDefault="009A62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E93"/>
    <w:multiLevelType w:val="hybridMultilevel"/>
    <w:tmpl w:val="FB94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72CCC"/>
    <w:multiLevelType w:val="multilevel"/>
    <w:tmpl w:val="B992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6252"/>
    <w:rsid w:val="009A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A6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1305</Words>
  <Characters>7439</Characters>
  <Application>Microsoft Office Word</Application>
  <DocSecurity>0</DocSecurity>
  <Lines>61</Lines>
  <Paragraphs>17</Paragraphs>
  <ScaleCrop>false</ScaleCrop>
  <Company>Bukmop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2017-11-21T16:58:00Z</dcterms:created>
  <dcterms:modified xsi:type="dcterms:W3CDTF">2017-11-21T17:04:00Z</dcterms:modified>
</cp:coreProperties>
</file>