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6" w:rsidRPr="00FD4C09" w:rsidRDefault="00703FE6" w:rsidP="00703FE6">
      <w:pPr>
        <w:jc w:val="center"/>
        <w:outlineLvl w:val="0"/>
        <w:rPr>
          <w:b/>
        </w:rPr>
      </w:pPr>
      <w:r w:rsidRPr="00FD4C09">
        <w:rPr>
          <w:b/>
          <w:lang w:val="en-US"/>
        </w:rPr>
        <w:t>I</w:t>
      </w:r>
      <w:r w:rsidRPr="00FD4C09">
        <w:rPr>
          <w:b/>
        </w:rPr>
        <w:t>. Пояснительная записка</w:t>
      </w:r>
    </w:p>
    <w:p w:rsidR="00703FE6" w:rsidRPr="00FD4C09" w:rsidRDefault="00703FE6" w:rsidP="00703FE6">
      <w:pPr>
        <w:spacing w:before="240"/>
        <w:jc w:val="both"/>
      </w:pPr>
      <w:r w:rsidRPr="00FD4C09">
        <w:tab/>
      </w:r>
    </w:p>
    <w:p w:rsidR="00703FE6" w:rsidRPr="00FD4C09" w:rsidRDefault="00703FE6" w:rsidP="00703FE6">
      <w:pPr>
        <w:ind w:firstLine="708"/>
        <w:jc w:val="both"/>
        <w:outlineLvl w:val="0"/>
        <w:rPr>
          <w:b/>
        </w:rPr>
      </w:pPr>
      <w:r w:rsidRPr="00FD4C09">
        <w:rPr>
          <w:b/>
        </w:rPr>
        <w:t>Назначение программы:</w:t>
      </w:r>
      <w:r w:rsidRPr="00FD4C09">
        <w:t xml:space="preserve"> рабочая программа по русскому языку предназначена для обучающихся 5-9 кл</w:t>
      </w:r>
      <w:r>
        <w:t xml:space="preserve">ассов </w:t>
      </w:r>
      <w:r w:rsidRPr="00FD4C09">
        <w:rPr>
          <w:b/>
        </w:rPr>
        <w:t xml:space="preserve"> и </w:t>
      </w:r>
      <w:r w:rsidRPr="00FD4C09">
        <w:t xml:space="preserve">направлена на </w:t>
      </w:r>
      <w:r w:rsidRPr="00FD4C09">
        <w:rPr>
          <w:b/>
        </w:rPr>
        <w:t xml:space="preserve"> </w:t>
      </w:r>
      <w:r w:rsidRPr="00FD4C09"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 реализацию основных положений концепции лингвистического образования школьников.</w:t>
      </w:r>
    </w:p>
    <w:p w:rsidR="00703FE6" w:rsidRPr="00FD4C09" w:rsidRDefault="00703FE6" w:rsidP="00703FE6">
      <w:pPr>
        <w:ind w:firstLine="708"/>
        <w:jc w:val="both"/>
      </w:pPr>
      <w:r w:rsidRPr="00FD4C09"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  <w:proofErr w:type="spellStart"/>
      <w:r w:rsidRPr="00FD4C09">
        <w:t>Метапредметные</w:t>
      </w:r>
      <w:proofErr w:type="spellEnd"/>
      <w:r w:rsidRPr="00FD4C09"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 </w:t>
      </w:r>
    </w:p>
    <w:p w:rsidR="00703FE6" w:rsidRPr="00FD4C09" w:rsidRDefault="00703FE6" w:rsidP="00703FE6">
      <w:pPr>
        <w:ind w:firstLine="708"/>
        <w:jc w:val="both"/>
        <w:rPr>
          <w:b/>
          <w:bCs/>
        </w:rPr>
      </w:pPr>
      <w:r w:rsidRPr="00FD4C09">
        <w:rPr>
          <w:b/>
          <w:bCs/>
        </w:rPr>
        <w:t xml:space="preserve">Целями изучения русского (родного) языка в основной школе являются: </w:t>
      </w:r>
    </w:p>
    <w:p w:rsidR="00703FE6" w:rsidRPr="00FD4C09" w:rsidRDefault="00703FE6" w:rsidP="00703FE6">
      <w:pPr>
        <w:ind w:firstLine="708"/>
        <w:jc w:val="both"/>
      </w:pPr>
      <w:r w:rsidRPr="00FD4C09"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03FE6" w:rsidRPr="00FD4C09" w:rsidRDefault="00703FE6" w:rsidP="00703FE6">
      <w:pPr>
        <w:ind w:firstLine="708"/>
        <w:jc w:val="both"/>
      </w:pPr>
      <w:r w:rsidRPr="00FD4C09">
        <w:t xml:space="preserve"> 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FD4C09">
        <w:t>общеучебными</w:t>
      </w:r>
      <w:proofErr w:type="spellEnd"/>
      <w:r w:rsidRPr="00FD4C09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FD4C09">
        <w:t>самокоррекцию</w:t>
      </w:r>
      <w:proofErr w:type="spellEnd"/>
      <w:r w:rsidRPr="00FD4C09"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03FE6" w:rsidRPr="00FD4C09" w:rsidRDefault="00703FE6" w:rsidP="00703FE6">
      <w:pPr>
        <w:ind w:firstLine="708"/>
        <w:jc w:val="both"/>
      </w:pPr>
      <w:r w:rsidRPr="00FD4C09">
        <w:t xml:space="preserve"> </w:t>
      </w:r>
      <w:proofErr w:type="gramStart"/>
      <w:r w:rsidRPr="00FD4C09"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FD4C09">
        <w:t xml:space="preserve"> обогащение активного и потенциального словарного запаса; расширение объема используемых в речи </w:t>
      </w:r>
      <w:r w:rsidRPr="00FD4C09">
        <w:lastRenderedPageBreak/>
        <w:t>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b/>
          <w:sz w:val="24"/>
          <w:szCs w:val="24"/>
        </w:rPr>
        <w:t xml:space="preserve">     Специальная цель</w:t>
      </w:r>
      <w:r w:rsidRPr="00FD4C09">
        <w:rPr>
          <w:rFonts w:ascii="Times New Roman" w:hAnsi="Times New Roman"/>
          <w:sz w:val="24"/>
          <w:szCs w:val="24"/>
        </w:rPr>
        <w:t>: формирование языковой, коммуникативной и   лингвистической компетенции учащихся.</w:t>
      </w:r>
    </w:p>
    <w:p w:rsidR="00703FE6" w:rsidRPr="00FD4C09" w:rsidRDefault="00703FE6" w:rsidP="00703FE6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03FE6" w:rsidRPr="00FD4C09" w:rsidRDefault="00703FE6" w:rsidP="00703FE6">
      <w:pPr>
        <w:jc w:val="both"/>
      </w:pPr>
      <w:r w:rsidRPr="00FD4C09">
        <w:rPr>
          <w:b/>
          <w:i/>
        </w:rPr>
        <w:t>Языковая компетенция (</w:t>
      </w:r>
      <w:r w:rsidRPr="00FD4C09">
        <w:t xml:space="preserve">т.е. осведомленность школьников в системе родного языка) реализуется  в процессе решения следующих </w:t>
      </w:r>
      <w:r w:rsidRPr="00FD4C09">
        <w:rPr>
          <w:b/>
        </w:rPr>
        <w:t xml:space="preserve">познавательных </w:t>
      </w:r>
      <w:r w:rsidRPr="00FD4C09">
        <w:t>задач: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формирование у учащихся научно – лингвистического мировоззрения, вооружения их основами знаний о родном языке (его устройстве и функционировании);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C09">
        <w:rPr>
          <w:rFonts w:ascii="Times New Roman" w:hAnsi="Times New Roman"/>
          <w:sz w:val="24"/>
          <w:szCs w:val="24"/>
        </w:rPr>
        <w:t>развитие языкового и эстетического  представления о прекрасном в языке и речи.</w:t>
      </w:r>
      <w:proofErr w:type="gramEnd"/>
    </w:p>
    <w:p w:rsidR="00703FE6" w:rsidRPr="00FD4C09" w:rsidRDefault="00703FE6" w:rsidP="00703FE6">
      <w:pPr>
        <w:jc w:val="both"/>
        <w:rPr>
          <w:b/>
          <w:i/>
        </w:rPr>
      </w:pPr>
    </w:p>
    <w:p w:rsidR="00703FE6" w:rsidRPr="00FD4C09" w:rsidRDefault="00703FE6" w:rsidP="00703FE6">
      <w:pPr>
        <w:jc w:val="both"/>
      </w:pPr>
      <w:r w:rsidRPr="00FD4C09">
        <w:rPr>
          <w:b/>
          <w:i/>
        </w:rPr>
        <w:t xml:space="preserve">Коммуникативная компетенция </w:t>
      </w:r>
      <w:r w:rsidRPr="00FD4C09">
        <w:t xml:space="preserve">(осведомлённость в особенностях функционирования  родного языка в устной и письменной формах) реализуется  в процессе решения следующих </w:t>
      </w:r>
      <w:r w:rsidRPr="00FD4C09">
        <w:rPr>
          <w:b/>
        </w:rPr>
        <w:t>практических</w:t>
      </w:r>
      <w:r w:rsidRPr="00FD4C09">
        <w:t xml:space="preserve"> задач: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-360" w:firstLine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 xml:space="preserve">формирование прочных орфографических и пунктуационных умений и навыков (в пределах программных требований); 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овладение нормами русского литературного языка;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обучение умению связно излагать свои мысли в устной и письменной форме.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03FE6" w:rsidRPr="00FD4C09" w:rsidRDefault="00703FE6" w:rsidP="00703FE6">
      <w:pPr>
        <w:jc w:val="both"/>
      </w:pPr>
      <w:r w:rsidRPr="00FD4C09">
        <w:rPr>
          <w:b/>
          <w:i/>
        </w:rPr>
        <w:t>Лингвистическая компетенция</w:t>
      </w:r>
      <w:r w:rsidRPr="00FD4C09">
        <w:t xml:space="preserve">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jc w:val="both"/>
        <w:outlineLvl w:val="0"/>
        <w:rPr>
          <w:b/>
          <w:i/>
        </w:rPr>
      </w:pPr>
      <w:proofErr w:type="spellStart"/>
      <w:r w:rsidRPr="00FD4C09">
        <w:rPr>
          <w:b/>
          <w:i/>
        </w:rPr>
        <w:t>Общепредметными</w:t>
      </w:r>
      <w:proofErr w:type="spellEnd"/>
      <w:r w:rsidRPr="00FD4C09">
        <w:rPr>
          <w:b/>
          <w:i/>
        </w:rPr>
        <w:t xml:space="preserve"> задачами работы по русскому языку являются: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воспитание учащихся средствами данного предмета;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развитие их логического мышления;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>обучение школьников умению самостоятельно пополнять знания по русскому языку;</w:t>
      </w:r>
    </w:p>
    <w:p w:rsidR="00703FE6" w:rsidRPr="00FD4C09" w:rsidRDefault="00703FE6" w:rsidP="00703F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C09">
        <w:rPr>
          <w:rFonts w:ascii="Times New Roman" w:hAnsi="Times New Roman"/>
          <w:sz w:val="24"/>
          <w:szCs w:val="24"/>
        </w:rPr>
        <w:t xml:space="preserve">формирование  </w:t>
      </w:r>
      <w:proofErr w:type="spellStart"/>
      <w:r w:rsidRPr="00FD4C0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D4C09">
        <w:rPr>
          <w:rFonts w:ascii="Times New Roman" w:hAnsi="Times New Roman"/>
          <w:sz w:val="24"/>
          <w:szCs w:val="24"/>
        </w:rPr>
        <w:t xml:space="preserve"> умений (работа с книгой, со справочной литературой, совершенствование навыков чтение и т.д.).</w:t>
      </w:r>
    </w:p>
    <w:p w:rsidR="00703FE6" w:rsidRPr="00FD4C09" w:rsidRDefault="00703FE6" w:rsidP="00703FE6">
      <w:pPr>
        <w:jc w:val="both"/>
        <w:rPr>
          <w:b/>
        </w:rPr>
      </w:pPr>
    </w:p>
    <w:p w:rsidR="00703FE6" w:rsidRDefault="00703FE6" w:rsidP="00703FE6">
      <w:pPr>
        <w:jc w:val="both"/>
        <w:rPr>
          <w:b/>
        </w:rPr>
      </w:pPr>
      <w:r w:rsidRPr="00FD4C09">
        <w:rPr>
          <w:b/>
        </w:rPr>
        <w:t>Срок реализации программы – 5 лет</w:t>
      </w:r>
    </w:p>
    <w:p w:rsidR="00703FE6" w:rsidRDefault="00703FE6" w:rsidP="00703FE6">
      <w:pPr>
        <w:autoSpaceDE w:val="0"/>
        <w:autoSpaceDN w:val="0"/>
        <w:adjustRightInd w:val="0"/>
        <w:jc w:val="both"/>
      </w:pPr>
    </w:p>
    <w:p w:rsidR="00703FE6" w:rsidRPr="00B50EBE" w:rsidRDefault="00703FE6" w:rsidP="00703FE6">
      <w:pPr>
        <w:autoSpaceDE w:val="0"/>
        <w:autoSpaceDN w:val="0"/>
        <w:adjustRightInd w:val="0"/>
        <w:jc w:val="both"/>
        <w:rPr>
          <w:b/>
        </w:rPr>
      </w:pPr>
      <w:r w:rsidRPr="00B50EBE">
        <w:rPr>
          <w:b/>
        </w:rPr>
        <w:t xml:space="preserve">Структура курса: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- введение понятия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- осмысление лингвистической сути понятия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- овладение теоретическим (научным) способом действия, гарантирующим правильное проведение анализа языкового материала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>- формулирование теоретических выводов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lastRenderedPageBreak/>
        <w:t xml:space="preserve">- углубление знаний.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proofErr w:type="gramStart"/>
      <w:r w:rsidRPr="00EA6AEE"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EA6AEE">
        <w:t xml:space="preserve"> В соответствии с целью обучения усиливается и речевая направленность курса.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Теоретическую основу обучения связной речи составляют </w:t>
      </w:r>
      <w:proofErr w:type="spellStart"/>
      <w:r w:rsidRPr="00EA6AEE">
        <w:t>речеведческие</w:t>
      </w:r>
      <w:proofErr w:type="spellEnd"/>
      <w:r w:rsidRPr="00EA6AEE">
        <w:t xml:space="preserve"> понятия: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r w:rsidRPr="00EA6AEE">
        <w:t xml:space="preserve">2) стили речи: разговорный, научный, деловой, публицистический, художественный; </w:t>
      </w:r>
    </w:p>
    <w:p w:rsidR="00703FE6" w:rsidRPr="00EA6AEE" w:rsidRDefault="00703FE6" w:rsidP="00703FE6">
      <w:pPr>
        <w:autoSpaceDE w:val="0"/>
        <w:autoSpaceDN w:val="0"/>
        <w:adjustRightInd w:val="0"/>
        <w:ind w:firstLine="567"/>
        <w:jc w:val="both"/>
      </w:pPr>
      <w:proofErr w:type="gramStart"/>
      <w:r w:rsidRPr="00EA6AEE"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EA6AEE">
        <w:t xml:space="preserve"> Умения связной речи отобраны и сгруппированы с учётом характера учебной речевой деятельности.</w:t>
      </w:r>
    </w:p>
    <w:p w:rsidR="00703FE6" w:rsidRPr="00FD4C09" w:rsidRDefault="00703FE6" w:rsidP="00703FE6">
      <w:pPr>
        <w:jc w:val="both"/>
        <w:rPr>
          <w:b/>
        </w:rPr>
      </w:pPr>
      <w:r w:rsidRPr="00FD4C09">
        <w:rPr>
          <w:b/>
        </w:rPr>
        <w:t>Основные содержательные линии</w:t>
      </w:r>
    </w:p>
    <w:p w:rsidR="00703FE6" w:rsidRPr="00FD4C09" w:rsidRDefault="00703FE6" w:rsidP="00703FE6">
      <w:pPr>
        <w:jc w:val="both"/>
      </w:pPr>
      <w:r w:rsidRPr="00FD4C09">
        <w:t xml:space="preserve">  В структуре рабочей  программы учтена 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FD4C09">
        <w:t>культуроведческой</w:t>
      </w:r>
      <w:proofErr w:type="spellEnd"/>
      <w:r w:rsidRPr="00FD4C09">
        <w:t xml:space="preserve"> компетенций</w:t>
      </w:r>
      <w:proofErr w:type="gramStart"/>
      <w:r w:rsidRPr="00FD4C09">
        <w:t xml:space="preserve"> .</w:t>
      </w:r>
      <w:proofErr w:type="gramEnd"/>
      <w:r w:rsidRPr="00FD4C09">
        <w:t xml:space="preserve"> В ней выделяются три сквозные содержательные линии, обеспечивающие формирование указанных компетенций: </w:t>
      </w:r>
    </w:p>
    <w:p w:rsidR="00703FE6" w:rsidRPr="00FD4C09" w:rsidRDefault="00703FE6" w:rsidP="00703FE6">
      <w:pPr>
        <w:jc w:val="both"/>
      </w:pPr>
      <w:r w:rsidRPr="00FD4C09">
        <w:t xml:space="preserve">• содержание, обеспечивающее формирование коммуникативной компетенции; </w:t>
      </w:r>
    </w:p>
    <w:p w:rsidR="00703FE6" w:rsidRPr="00FD4C09" w:rsidRDefault="00703FE6" w:rsidP="00703FE6">
      <w:pPr>
        <w:jc w:val="both"/>
      </w:pPr>
      <w:r w:rsidRPr="00FD4C09">
        <w:t>• содержание, обеспечивающее формирование языковой и лингвистической (языковедческой) компетенций;</w:t>
      </w:r>
    </w:p>
    <w:p w:rsidR="00703FE6" w:rsidRPr="00FD4C09" w:rsidRDefault="00703FE6" w:rsidP="00703FE6">
      <w:pPr>
        <w:jc w:val="both"/>
      </w:pPr>
      <w:r w:rsidRPr="00FD4C09">
        <w:t xml:space="preserve"> • содержание, обеспечивающее формирование </w:t>
      </w:r>
      <w:proofErr w:type="spellStart"/>
      <w:r w:rsidRPr="00FD4C09">
        <w:t>культуроведческой</w:t>
      </w:r>
      <w:proofErr w:type="spellEnd"/>
      <w:r w:rsidRPr="00FD4C09">
        <w:t xml:space="preserve"> компетенции. </w:t>
      </w:r>
    </w:p>
    <w:p w:rsidR="00703FE6" w:rsidRPr="00FD4C09" w:rsidRDefault="00703FE6" w:rsidP="00703FE6">
      <w:pPr>
        <w:ind w:firstLine="708"/>
        <w:jc w:val="both"/>
      </w:pPr>
      <w:r w:rsidRPr="00FD4C09">
        <w:t xml:space="preserve">Первая содержательная линия представлена в рабочей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 </w:t>
      </w:r>
    </w:p>
    <w:p w:rsidR="00703FE6" w:rsidRPr="00FD4C09" w:rsidRDefault="00703FE6" w:rsidP="00703FE6">
      <w:pPr>
        <w:ind w:firstLine="708"/>
        <w:jc w:val="both"/>
      </w:pPr>
      <w:r w:rsidRPr="00FD4C09"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FD4C09">
        <w:t>«Общие сведения о языке», «Фонетика и орфоэпия», «Графика», «</w:t>
      </w:r>
      <w:proofErr w:type="spellStart"/>
      <w:r w:rsidRPr="00FD4C09">
        <w:t>Морфемика</w:t>
      </w:r>
      <w:proofErr w:type="spellEnd"/>
      <w:r w:rsidRPr="00FD4C09"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 </w:t>
      </w:r>
      <w:proofErr w:type="gramEnd"/>
    </w:p>
    <w:p w:rsidR="00703FE6" w:rsidRPr="00FD4C09" w:rsidRDefault="00703FE6" w:rsidP="00703FE6">
      <w:pPr>
        <w:ind w:firstLine="708"/>
        <w:jc w:val="both"/>
      </w:pPr>
      <w:r w:rsidRPr="00FD4C09">
        <w:t>Третья содержательная линия представлена в программе разделом «Язык и культура», изучение которого позволит раскрыть связь языка с историей и культурой народа.</w:t>
      </w:r>
    </w:p>
    <w:p w:rsidR="00703FE6" w:rsidRPr="00FD4C09" w:rsidRDefault="00703FE6" w:rsidP="00703FE6">
      <w:pPr>
        <w:ind w:firstLine="708"/>
        <w:jc w:val="both"/>
        <w:rPr>
          <w:b/>
        </w:rPr>
      </w:pPr>
      <w:r w:rsidRPr="00FD4C09"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</w:t>
      </w:r>
    </w:p>
    <w:p w:rsidR="00703FE6" w:rsidRPr="00FD4C09" w:rsidRDefault="00703FE6" w:rsidP="00703FE6">
      <w:pPr>
        <w:pStyle w:val="6"/>
        <w:rPr>
          <w:sz w:val="24"/>
          <w:szCs w:val="24"/>
        </w:rPr>
      </w:pPr>
      <w:r w:rsidRPr="00FD4C09">
        <w:rPr>
          <w:sz w:val="24"/>
          <w:szCs w:val="24"/>
        </w:rPr>
        <w:t>Нормы оценки знаний, умений и навыков учащихся по русск</w:t>
      </w:r>
      <w:r w:rsidRPr="00FD4C09">
        <w:rPr>
          <w:sz w:val="24"/>
          <w:szCs w:val="24"/>
        </w:rPr>
        <w:t>о</w:t>
      </w:r>
      <w:r w:rsidRPr="00FD4C09">
        <w:rPr>
          <w:sz w:val="24"/>
          <w:szCs w:val="24"/>
        </w:rPr>
        <w:t>му языку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jc w:val="both"/>
      </w:pPr>
      <w:r w:rsidRPr="00FD4C09">
        <w:t xml:space="preserve">          «Нормы оценки…» призваны обеспечить одинаковые требования к знаниям, умениям и навыкам учащихся по русскому языку. В них устанавливаются: 1) единые </w:t>
      </w:r>
      <w:r w:rsidRPr="00FD4C09">
        <w:lastRenderedPageBreak/>
        <w:t>крит</w:t>
      </w:r>
      <w:r w:rsidRPr="00FD4C09">
        <w:t>е</w:t>
      </w:r>
      <w:r w:rsidRPr="00FD4C09">
        <w:t>рии оценки различных сторон владения устной и письменной формами русского языка  (критерии оценки орфографической и пунктуационной грамотности, языкового офор</w:t>
      </w:r>
      <w:r w:rsidRPr="00FD4C09">
        <w:t>м</w:t>
      </w:r>
      <w:r w:rsidRPr="00FD4C09">
        <w:t>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703FE6" w:rsidRPr="00FD4C09" w:rsidRDefault="00703FE6" w:rsidP="00703FE6">
      <w:pPr>
        <w:jc w:val="both"/>
      </w:pPr>
      <w:r w:rsidRPr="00FD4C09"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703FE6" w:rsidRPr="00FD4C09" w:rsidRDefault="00703FE6" w:rsidP="00703FE6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C09">
        <w:rPr>
          <w:rFonts w:ascii="Times New Roman" w:hAnsi="Times New Roman" w:cs="Times New Roman"/>
          <w:sz w:val="24"/>
          <w:szCs w:val="24"/>
        </w:rPr>
        <w:t xml:space="preserve">  Оценка устных ответов учащихся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jc w:val="both"/>
      </w:pPr>
      <w:r w:rsidRPr="00FD4C09">
        <w:t xml:space="preserve">          Устный опрос является одним из основных способов учета  знаний учета учащихся по русскому языку. Развернутый ответ ученика должен представлять собой связное, л</w:t>
      </w:r>
      <w:r w:rsidRPr="00FD4C09">
        <w:t>о</w:t>
      </w:r>
      <w:r w:rsidRPr="00FD4C09">
        <w:t>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703FE6" w:rsidRPr="00FD4C09" w:rsidRDefault="00703FE6" w:rsidP="00703FE6">
      <w:pPr>
        <w:pStyle w:val="a5"/>
        <w:jc w:val="both"/>
      </w:pPr>
      <w:r w:rsidRPr="00FD4C09"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703FE6" w:rsidRPr="00FD4C09" w:rsidRDefault="00703FE6" w:rsidP="00703FE6">
      <w:pPr>
        <w:jc w:val="both"/>
      </w:pPr>
      <w:r w:rsidRPr="00FD4C09">
        <w:rPr>
          <w:u w:val="single"/>
        </w:rPr>
        <w:t>Оценка «5»</w:t>
      </w:r>
      <w:r w:rsidRPr="00FD4C09">
        <w:t xml:space="preserve"> ставится, если ученик: 1) полно излагает изученный материал, дает правил</w:t>
      </w:r>
      <w:r w:rsidRPr="00FD4C09">
        <w:t>ь</w:t>
      </w:r>
      <w:r w:rsidRPr="00FD4C09">
        <w:t>ное определение языковых понятий; 2) обнаруживает понимание материала, может обо</w:t>
      </w:r>
      <w:r w:rsidRPr="00FD4C09">
        <w:t>с</w:t>
      </w:r>
      <w:r w:rsidRPr="00FD4C09">
        <w:t>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</w:t>
      </w:r>
      <w:r w:rsidRPr="00FD4C09">
        <w:t>е</w:t>
      </w:r>
      <w:r w:rsidRPr="00FD4C09">
        <w:t>довательно и правильно с точки зрения норм литературного языка.</w:t>
      </w:r>
    </w:p>
    <w:p w:rsidR="00703FE6" w:rsidRPr="00FD4C09" w:rsidRDefault="00703FE6" w:rsidP="00703FE6">
      <w:pPr>
        <w:jc w:val="both"/>
      </w:pPr>
      <w:r w:rsidRPr="00FD4C09">
        <w:rPr>
          <w:u w:val="single"/>
        </w:rPr>
        <w:t>Оценка «4»</w:t>
      </w:r>
      <w:r w:rsidRPr="00FD4C09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03FE6" w:rsidRPr="00FD4C09" w:rsidRDefault="00703FE6" w:rsidP="00703FE6">
      <w:pPr>
        <w:jc w:val="both"/>
      </w:pPr>
      <w:proofErr w:type="gramStart"/>
      <w:r w:rsidRPr="00FD4C09">
        <w:rPr>
          <w:u w:val="single"/>
        </w:rPr>
        <w:t>Оценка «3»</w:t>
      </w:r>
      <w:r w:rsidRPr="00FD4C09">
        <w:t xml:space="preserve"> ставится, если ученик обнаруживает знание и понимание основных полож</w:t>
      </w:r>
      <w:r w:rsidRPr="00FD4C09">
        <w:t>е</w:t>
      </w:r>
      <w:r w:rsidRPr="00FD4C09">
        <w:t>ний данной темы, но: 1) излагает материал неполно и допускает неточности в определ</w:t>
      </w:r>
      <w:r w:rsidRPr="00FD4C09">
        <w:t>е</w:t>
      </w:r>
      <w:r w:rsidRPr="00FD4C09">
        <w:t>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</w:t>
      </w:r>
      <w:r w:rsidRPr="00FD4C09">
        <w:t>а</w:t>
      </w:r>
      <w:r w:rsidRPr="00FD4C09">
        <w:t>тельно и допускает ошибки в языковом оформлении излагаемого.</w:t>
      </w:r>
      <w:proofErr w:type="gramEnd"/>
    </w:p>
    <w:p w:rsidR="00703FE6" w:rsidRPr="00FD4C09" w:rsidRDefault="00703FE6" w:rsidP="00703FE6">
      <w:pPr>
        <w:jc w:val="both"/>
      </w:pPr>
      <w:r w:rsidRPr="00FD4C09">
        <w:rPr>
          <w:u w:val="single"/>
        </w:rPr>
        <w:t>Оценка «2»</w:t>
      </w:r>
      <w:r w:rsidRPr="00FD4C09">
        <w:t xml:space="preserve"> ставится, если ученик обнаруживает незнание большей части соответству</w:t>
      </w:r>
      <w:r w:rsidRPr="00FD4C09">
        <w:t>ю</w:t>
      </w:r>
      <w:r w:rsidRPr="00FD4C09">
        <w:t>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</w:t>
      </w:r>
      <w:r w:rsidRPr="00FD4C09">
        <w:t>е</w:t>
      </w:r>
      <w:r w:rsidRPr="00FD4C09">
        <w:t>пятствием к успешному овладению последующим материалом.</w:t>
      </w:r>
    </w:p>
    <w:p w:rsidR="00703FE6" w:rsidRPr="00FD4C09" w:rsidRDefault="00703FE6" w:rsidP="00703FE6">
      <w:pPr>
        <w:jc w:val="both"/>
      </w:pPr>
      <w:r w:rsidRPr="00FD4C09">
        <w:rPr>
          <w:u w:val="single"/>
        </w:rPr>
        <w:t>Оценка «1»</w:t>
      </w:r>
      <w:r w:rsidRPr="00FD4C09">
        <w:t xml:space="preserve"> ставится, если ученик обнаруживает полное незнание или непонимание м</w:t>
      </w:r>
      <w:r w:rsidRPr="00FD4C09">
        <w:t>а</w:t>
      </w:r>
      <w:r w:rsidRPr="00FD4C09">
        <w:t>териала.</w:t>
      </w:r>
    </w:p>
    <w:p w:rsidR="00703FE6" w:rsidRPr="00FD4C09" w:rsidRDefault="00703FE6" w:rsidP="00703FE6">
      <w:pPr>
        <w:pStyle w:val="a5"/>
        <w:jc w:val="both"/>
      </w:pPr>
      <w:r w:rsidRPr="00FD4C09">
        <w:t>Оценка («5»,»4»,»3») может ставиться не только за единовременный ответ (когда на пр</w:t>
      </w:r>
      <w:r w:rsidRPr="00FD4C09">
        <w:t>о</w:t>
      </w:r>
      <w:r w:rsidRPr="00FD4C09">
        <w:t xml:space="preserve">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 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                 </w:t>
      </w:r>
    </w:p>
    <w:p w:rsidR="00703FE6" w:rsidRPr="00FD4C09" w:rsidRDefault="00703FE6" w:rsidP="00703FE6">
      <w:pPr>
        <w:pStyle w:val="2"/>
        <w:rPr>
          <w:rFonts w:ascii="Times New Roman" w:hAnsi="Times New Roman" w:cs="Times New Roman"/>
          <w:sz w:val="24"/>
          <w:szCs w:val="24"/>
        </w:rPr>
      </w:pPr>
      <w:r w:rsidRPr="00FD4C09">
        <w:rPr>
          <w:rFonts w:ascii="Times New Roman" w:hAnsi="Times New Roman" w:cs="Times New Roman"/>
          <w:sz w:val="24"/>
          <w:szCs w:val="24"/>
        </w:rPr>
        <w:t xml:space="preserve">  Оценка диктантов</w:t>
      </w:r>
    </w:p>
    <w:p w:rsidR="00703FE6" w:rsidRPr="00FD4C09" w:rsidRDefault="00703FE6" w:rsidP="00703FE6">
      <w:pPr>
        <w:jc w:val="both"/>
      </w:pPr>
      <w:r w:rsidRPr="00FD4C09">
        <w:rPr>
          <w:u w:val="single"/>
        </w:rPr>
        <w:t>Диктант</w:t>
      </w:r>
      <w:r w:rsidRPr="00FD4C09">
        <w:t xml:space="preserve"> – одна из основных форм проверки орфографической и пунктуационной гр</w:t>
      </w:r>
      <w:r w:rsidRPr="00FD4C09">
        <w:t>а</w:t>
      </w:r>
      <w:r w:rsidRPr="00FD4C09">
        <w:t>мотности.</w:t>
      </w:r>
    </w:p>
    <w:p w:rsidR="00703FE6" w:rsidRPr="00FD4C09" w:rsidRDefault="00703FE6" w:rsidP="00703FE6">
      <w:pPr>
        <w:jc w:val="both"/>
      </w:pPr>
      <w:r w:rsidRPr="00FD4C09"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703FE6" w:rsidRPr="00FD4C09" w:rsidRDefault="00703FE6" w:rsidP="00703FE6">
      <w:pPr>
        <w:jc w:val="both"/>
      </w:pPr>
      <w:r w:rsidRPr="00FD4C09">
        <w:lastRenderedPageBreak/>
        <w:t xml:space="preserve">Объем диктанта устанавливается: для </w:t>
      </w:r>
      <w:r w:rsidRPr="00FD4C09">
        <w:rPr>
          <w:b/>
        </w:rPr>
        <w:t>5 класса – 90-100</w:t>
      </w:r>
      <w:r w:rsidRPr="00FD4C09">
        <w:t xml:space="preserve"> слов, для </w:t>
      </w:r>
      <w:r w:rsidRPr="00FD4C09">
        <w:rPr>
          <w:b/>
        </w:rPr>
        <w:t>6 класса – 100-110</w:t>
      </w:r>
      <w:r w:rsidRPr="00FD4C09">
        <w:t xml:space="preserve">, для </w:t>
      </w:r>
      <w:r w:rsidRPr="00FD4C09">
        <w:rPr>
          <w:b/>
        </w:rPr>
        <w:t>7 – 110-120</w:t>
      </w:r>
      <w:r w:rsidRPr="00FD4C09">
        <w:t xml:space="preserve">, для </w:t>
      </w:r>
      <w:r w:rsidRPr="00FD4C09">
        <w:rPr>
          <w:b/>
        </w:rPr>
        <w:t>8 – 120-150</w:t>
      </w:r>
      <w:r w:rsidRPr="00FD4C09">
        <w:t xml:space="preserve">, для </w:t>
      </w:r>
      <w:r w:rsidRPr="00FD4C09">
        <w:rPr>
          <w:b/>
        </w:rPr>
        <w:t xml:space="preserve">9 – 150-170 </w:t>
      </w:r>
      <w:r w:rsidRPr="00FD4C09">
        <w:t>слов. (При подсчете слов учитываются как самостоятельные, так и служебные слова.)</w:t>
      </w:r>
    </w:p>
    <w:p w:rsidR="00703FE6" w:rsidRPr="00FD4C09" w:rsidRDefault="00703FE6" w:rsidP="00703FE6">
      <w:pPr>
        <w:jc w:val="both"/>
      </w:pPr>
      <w:r w:rsidRPr="00FD4C09">
        <w:rPr>
          <w:u w:val="single"/>
        </w:rPr>
        <w:t xml:space="preserve">Контрольный словарный диктант </w:t>
      </w:r>
      <w:r w:rsidRPr="00FD4C09">
        <w:t xml:space="preserve">проверяет усвоение слов с непроверяемыми и </w:t>
      </w:r>
      <w:proofErr w:type="spellStart"/>
      <w:r w:rsidRPr="00FD4C09">
        <w:t>трудн</w:t>
      </w:r>
      <w:r w:rsidRPr="00FD4C09">
        <w:t>о</w:t>
      </w:r>
      <w:r w:rsidRPr="00FD4C09">
        <w:t>проверяемыми</w:t>
      </w:r>
      <w:proofErr w:type="spellEnd"/>
      <w:r w:rsidRPr="00FD4C09">
        <w:t xml:space="preserve"> орфограммами. Он может состоять из следующего количества слов: для </w:t>
      </w:r>
      <w:r w:rsidRPr="00FD4C09">
        <w:rPr>
          <w:b/>
        </w:rPr>
        <w:t>5 класса – 15-20</w:t>
      </w:r>
      <w:r w:rsidRPr="00FD4C09">
        <w:t xml:space="preserve">, для </w:t>
      </w:r>
      <w:r w:rsidRPr="00FD4C09">
        <w:rPr>
          <w:b/>
        </w:rPr>
        <w:t>6 класса – 20-25</w:t>
      </w:r>
      <w:r w:rsidRPr="00FD4C09">
        <w:t xml:space="preserve"> слов, для </w:t>
      </w:r>
      <w:r w:rsidRPr="00FD4C09">
        <w:rPr>
          <w:b/>
        </w:rPr>
        <w:t>7 класса -25-30</w:t>
      </w:r>
      <w:r w:rsidRPr="00FD4C09">
        <w:t xml:space="preserve">, для </w:t>
      </w:r>
      <w:r w:rsidRPr="00FD4C09">
        <w:rPr>
          <w:b/>
        </w:rPr>
        <w:t>8 класса – 30-35</w:t>
      </w:r>
      <w:r w:rsidRPr="00FD4C09">
        <w:t xml:space="preserve">, для </w:t>
      </w:r>
      <w:r w:rsidRPr="00FD4C09">
        <w:rPr>
          <w:b/>
        </w:rPr>
        <w:t>9 класса – 35-40</w:t>
      </w:r>
      <w:r w:rsidRPr="00FD4C09">
        <w:t xml:space="preserve"> слов.</w:t>
      </w:r>
    </w:p>
    <w:p w:rsidR="00703FE6" w:rsidRPr="00FD4C09" w:rsidRDefault="00703FE6" w:rsidP="00703FE6">
      <w:pPr>
        <w:jc w:val="both"/>
      </w:pPr>
      <w:r w:rsidRPr="00FD4C09"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FD4C09">
        <w:t>пунктограммы</w:t>
      </w:r>
      <w:proofErr w:type="spellEnd"/>
      <w:r w:rsidRPr="00FD4C09">
        <w:t xml:space="preserve"> этой темы, а также обеспечивать в</w:t>
      </w:r>
      <w:r w:rsidRPr="00FD4C09">
        <w:t>ы</w:t>
      </w:r>
      <w:r w:rsidRPr="00FD4C09">
        <w:t>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703FE6" w:rsidRPr="00FD4C09" w:rsidRDefault="00703FE6" w:rsidP="00703FE6">
      <w:pPr>
        <w:jc w:val="both"/>
      </w:pPr>
      <w:r w:rsidRPr="00FD4C09"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FD4C09">
        <w:t>пунктограммы</w:t>
      </w:r>
      <w:proofErr w:type="spellEnd"/>
      <w:r w:rsidRPr="00FD4C09">
        <w:t xml:space="preserve"> были бы представлены не менее 2-3 случаями. Из  изученных ранее орфограмм и </w:t>
      </w:r>
      <w:proofErr w:type="spellStart"/>
      <w:r w:rsidRPr="00FD4C09">
        <w:t>пунктограмм</w:t>
      </w:r>
      <w:proofErr w:type="spellEnd"/>
      <w:r w:rsidRPr="00FD4C09">
        <w:t xml:space="preserve"> включаются основные: они должны быть представлены 1-3 случаями. </w:t>
      </w:r>
      <w:proofErr w:type="gramStart"/>
      <w:r w:rsidRPr="00FD4C09">
        <w:t xml:space="preserve">В целом количество проверяемых орфограмм не должно превышать в 5 классе -12 различных орфограмм и 2-3 </w:t>
      </w:r>
      <w:proofErr w:type="spellStart"/>
      <w:r w:rsidRPr="00FD4C09">
        <w:t>пунктограммы</w:t>
      </w:r>
      <w:proofErr w:type="spellEnd"/>
      <w:r w:rsidRPr="00FD4C09">
        <w:t xml:space="preserve">, в 6 классе -16 различных орфограмм и 3-4 </w:t>
      </w:r>
      <w:proofErr w:type="spellStart"/>
      <w:r w:rsidRPr="00FD4C09">
        <w:t>пунктограммы</w:t>
      </w:r>
      <w:proofErr w:type="spellEnd"/>
      <w:r w:rsidRPr="00FD4C09">
        <w:t xml:space="preserve">, в 7 классе -20 различных орфограмм и 4-5 </w:t>
      </w:r>
      <w:proofErr w:type="spellStart"/>
      <w:r w:rsidRPr="00FD4C09">
        <w:t>пунктограмм</w:t>
      </w:r>
      <w:proofErr w:type="spellEnd"/>
      <w:r w:rsidRPr="00FD4C09">
        <w:t xml:space="preserve">, в 8 классе -24 различных орфограмм и 10 </w:t>
      </w:r>
      <w:proofErr w:type="spellStart"/>
      <w:r w:rsidRPr="00FD4C09">
        <w:t>пунктограмм</w:t>
      </w:r>
      <w:proofErr w:type="spellEnd"/>
      <w:r w:rsidRPr="00FD4C09">
        <w:t>, в 9 классе -24 разли</w:t>
      </w:r>
      <w:r w:rsidRPr="00FD4C09">
        <w:t>ч</w:t>
      </w:r>
      <w:r w:rsidRPr="00FD4C09">
        <w:t xml:space="preserve">ных орфограмм и 15 </w:t>
      </w:r>
      <w:proofErr w:type="spellStart"/>
      <w:r w:rsidRPr="00FD4C09">
        <w:t>пунктограмм</w:t>
      </w:r>
      <w:proofErr w:type="spellEnd"/>
      <w:r w:rsidRPr="00FD4C09">
        <w:t>.</w:t>
      </w:r>
      <w:proofErr w:type="gramEnd"/>
    </w:p>
    <w:p w:rsidR="00703FE6" w:rsidRPr="00FD4C09" w:rsidRDefault="00703FE6" w:rsidP="00703FE6">
      <w:pPr>
        <w:jc w:val="both"/>
      </w:pPr>
      <w:r w:rsidRPr="00FD4C09">
        <w:t>В текст контрольных диктантов могут включаться только те вновь изученные орфогра</w:t>
      </w:r>
      <w:r w:rsidRPr="00FD4C09">
        <w:t>м</w:t>
      </w:r>
      <w:r w:rsidRPr="00FD4C09">
        <w:t>мы, которые в достаточной мере закреплялись (не менее чем на 2-3 предыдущих уроках).</w:t>
      </w:r>
    </w:p>
    <w:p w:rsidR="00703FE6" w:rsidRPr="00FD4C09" w:rsidRDefault="00703FE6" w:rsidP="00703FE6">
      <w:pPr>
        <w:jc w:val="both"/>
      </w:pPr>
      <w:r w:rsidRPr="00FD4C09"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FD4C09">
        <w:t>труднопроверяемыми</w:t>
      </w:r>
      <w:proofErr w:type="spellEnd"/>
      <w:r w:rsidRPr="00FD4C09">
        <w:t xml:space="preserve"> н</w:t>
      </w:r>
      <w:r w:rsidRPr="00FD4C09">
        <w:t>а</w:t>
      </w:r>
      <w:r w:rsidRPr="00FD4C09">
        <w:t>писаниями, правописанию которых ученики специально обучались.</w:t>
      </w:r>
    </w:p>
    <w:p w:rsidR="00703FE6" w:rsidRPr="00FD4C09" w:rsidRDefault="00703FE6" w:rsidP="00703FE6">
      <w:pPr>
        <w:jc w:val="both"/>
      </w:pPr>
      <w:r w:rsidRPr="00FD4C09"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703FE6" w:rsidRPr="00FD4C09" w:rsidRDefault="00703FE6" w:rsidP="00703FE6">
      <w:pPr>
        <w:jc w:val="both"/>
      </w:pPr>
      <w:r w:rsidRPr="00FD4C09">
        <w:t>При оценке диктанта исправляются, но не учитываются орфографические и пунктуац</w:t>
      </w:r>
      <w:r w:rsidRPr="00FD4C09">
        <w:t>и</w:t>
      </w:r>
      <w:r w:rsidRPr="00FD4C09">
        <w:t>онные ошибки:</w:t>
      </w:r>
    </w:p>
    <w:p w:rsidR="00703FE6" w:rsidRPr="00FD4C09" w:rsidRDefault="00703FE6" w:rsidP="00703FE6">
      <w:pPr>
        <w:numPr>
          <w:ilvl w:val="0"/>
          <w:numId w:val="2"/>
        </w:numPr>
        <w:jc w:val="both"/>
      </w:pPr>
      <w:r w:rsidRPr="00FD4C09">
        <w:t>В переносе слов;</w:t>
      </w:r>
    </w:p>
    <w:p w:rsidR="00703FE6" w:rsidRPr="00FD4C09" w:rsidRDefault="00703FE6" w:rsidP="00703FE6">
      <w:pPr>
        <w:numPr>
          <w:ilvl w:val="0"/>
          <w:numId w:val="2"/>
        </w:numPr>
        <w:jc w:val="both"/>
      </w:pPr>
      <w:r w:rsidRPr="00FD4C09">
        <w:t>На правила, которые не включены в школьную программу;</w:t>
      </w:r>
    </w:p>
    <w:p w:rsidR="00703FE6" w:rsidRPr="00FD4C09" w:rsidRDefault="00703FE6" w:rsidP="00703FE6">
      <w:pPr>
        <w:numPr>
          <w:ilvl w:val="0"/>
          <w:numId w:val="2"/>
        </w:numPr>
        <w:jc w:val="both"/>
      </w:pPr>
      <w:r w:rsidRPr="00FD4C09">
        <w:t>На еще не изученные правила;</w:t>
      </w:r>
    </w:p>
    <w:p w:rsidR="00703FE6" w:rsidRPr="00FD4C09" w:rsidRDefault="00703FE6" w:rsidP="00703FE6">
      <w:pPr>
        <w:numPr>
          <w:ilvl w:val="0"/>
          <w:numId w:val="2"/>
        </w:numPr>
        <w:jc w:val="both"/>
      </w:pPr>
      <w:r w:rsidRPr="00FD4C09">
        <w:t>В словах с непроверяемыми написаниями, над которыми не проводилась специал</w:t>
      </w:r>
      <w:r w:rsidRPr="00FD4C09">
        <w:t>ь</w:t>
      </w:r>
      <w:r w:rsidRPr="00FD4C09">
        <w:t>ная работа;</w:t>
      </w:r>
    </w:p>
    <w:p w:rsidR="00703FE6" w:rsidRPr="00FD4C09" w:rsidRDefault="00703FE6" w:rsidP="00703FE6">
      <w:pPr>
        <w:numPr>
          <w:ilvl w:val="0"/>
          <w:numId w:val="2"/>
        </w:numPr>
        <w:jc w:val="both"/>
      </w:pPr>
      <w:r w:rsidRPr="00FD4C09">
        <w:t>В передаче авторской пунктуации.</w:t>
      </w:r>
    </w:p>
    <w:p w:rsidR="00703FE6" w:rsidRPr="00FD4C09" w:rsidRDefault="00703FE6" w:rsidP="00703FE6">
      <w:pPr>
        <w:jc w:val="both"/>
      </w:pPr>
      <w:r w:rsidRPr="00FD4C09">
        <w:t>Исправляются, но не учитываются описки, неправильные написания, искажающие звук</w:t>
      </w:r>
      <w:r w:rsidRPr="00FD4C09">
        <w:t>о</w:t>
      </w:r>
      <w:r w:rsidRPr="00FD4C09">
        <w:t>вой облик слова, например: «</w:t>
      </w:r>
      <w:proofErr w:type="spellStart"/>
      <w:r w:rsidRPr="00FD4C09">
        <w:t>рапотает</w:t>
      </w:r>
      <w:proofErr w:type="spellEnd"/>
      <w:r w:rsidRPr="00FD4C09">
        <w:t>» (</w:t>
      </w:r>
      <w:proofErr w:type="gramStart"/>
      <w:r w:rsidRPr="00FD4C09">
        <w:t>вместо</w:t>
      </w:r>
      <w:proofErr w:type="gramEnd"/>
      <w:r w:rsidRPr="00FD4C09">
        <w:t xml:space="preserve"> работает), «</w:t>
      </w:r>
      <w:proofErr w:type="spellStart"/>
      <w:r w:rsidRPr="00FD4C09">
        <w:t>дулпо</w:t>
      </w:r>
      <w:proofErr w:type="spellEnd"/>
      <w:r w:rsidRPr="00FD4C09">
        <w:t>» (вместо дупло), «</w:t>
      </w:r>
      <w:proofErr w:type="spellStart"/>
      <w:r w:rsidRPr="00FD4C09">
        <w:t>ме</w:t>
      </w:r>
      <w:r w:rsidRPr="00FD4C09">
        <w:t>м</w:t>
      </w:r>
      <w:r w:rsidRPr="00FD4C09">
        <w:t>ля</w:t>
      </w:r>
      <w:proofErr w:type="spellEnd"/>
      <w:r w:rsidRPr="00FD4C09">
        <w:t>» (вместо земля).</w:t>
      </w:r>
    </w:p>
    <w:p w:rsidR="00703FE6" w:rsidRPr="00FD4C09" w:rsidRDefault="00703FE6" w:rsidP="00703FE6">
      <w:pPr>
        <w:jc w:val="both"/>
      </w:pPr>
      <w:r w:rsidRPr="00FD4C09">
        <w:t xml:space="preserve">При оценке диктантов важно также учитывать характер ошибки. Среди ошибок следует выделять </w:t>
      </w:r>
      <w:r w:rsidRPr="00FD4C09">
        <w:rPr>
          <w:b/>
        </w:rPr>
        <w:t>негрубые</w:t>
      </w:r>
      <w:r w:rsidRPr="00FD4C09"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FD4C09">
        <w:t>негрубым</w:t>
      </w:r>
      <w:proofErr w:type="gramEnd"/>
      <w:r w:rsidRPr="00FD4C09">
        <w:t xml:space="preserve"> отн</w:t>
      </w:r>
      <w:r w:rsidRPr="00FD4C09">
        <w:t>о</w:t>
      </w:r>
      <w:r w:rsidRPr="00FD4C09">
        <w:t>сятся ошибки: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исключениях из правил;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написании большой буквы в составных собственных наименованиях;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</w:t>
      </w:r>
      <w:r w:rsidRPr="00FD4C09">
        <w:t>и</w:t>
      </w:r>
      <w:r w:rsidRPr="00FD4C09">
        <w:t>лами;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случаях раздельного и слитного написания «не» с прилагательными и прича</w:t>
      </w:r>
      <w:r w:rsidRPr="00FD4C09">
        <w:t>с</w:t>
      </w:r>
      <w:r w:rsidRPr="00FD4C09">
        <w:t>тиями, выступающими в роли сказуемого;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 xml:space="preserve">В написании </w:t>
      </w:r>
      <w:proofErr w:type="spellStart"/>
      <w:r w:rsidRPr="00FD4C09">
        <w:t>ы</w:t>
      </w:r>
      <w:proofErr w:type="spellEnd"/>
      <w:r w:rsidRPr="00FD4C09">
        <w:t xml:space="preserve"> и  </w:t>
      </w:r>
      <w:proofErr w:type="spellStart"/>
      <w:proofErr w:type="gramStart"/>
      <w:r w:rsidRPr="00FD4C09">
        <w:t>и</w:t>
      </w:r>
      <w:proofErr w:type="spellEnd"/>
      <w:proofErr w:type="gramEnd"/>
      <w:r w:rsidRPr="00FD4C09">
        <w:t xml:space="preserve"> после приставок;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proofErr w:type="gramStart"/>
      <w:r w:rsidRPr="00FD4C09">
        <w:lastRenderedPageBreak/>
        <w:t>В случаях трудного различия не и ни (Куда он только не обращался!</w:t>
      </w:r>
      <w:proofErr w:type="gramEnd"/>
      <w:r w:rsidRPr="00FD4C09"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FD4C09">
        <w:t>иное</w:t>
      </w:r>
      <w:proofErr w:type="gramEnd"/>
      <w:r w:rsidRPr="00FD4C09">
        <w:t xml:space="preserve"> как и др.);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собственных именах нерусского происхождения;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случаях, когда вместо одного знака препинания поставлен другой;</w:t>
      </w:r>
    </w:p>
    <w:p w:rsidR="00703FE6" w:rsidRPr="00FD4C09" w:rsidRDefault="00703FE6" w:rsidP="00703FE6">
      <w:pPr>
        <w:numPr>
          <w:ilvl w:val="0"/>
          <w:numId w:val="3"/>
        </w:numPr>
        <w:jc w:val="both"/>
      </w:pPr>
      <w:r w:rsidRPr="00FD4C09">
        <w:t>В пропуске одного из сочетающихся знаков препинания или в нарушении их п</w:t>
      </w:r>
      <w:r w:rsidRPr="00FD4C09">
        <w:t>о</w:t>
      </w:r>
      <w:r w:rsidRPr="00FD4C09">
        <w:t>следовательности.</w:t>
      </w:r>
    </w:p>
    <w:p w:rsidR="00703FE6" w:rsidRPr="00FD4C09" w:rsidRDefault="00703FE6" w:rsidP="00703FE6">
      <w:pPr>
        <w:pStyle w:val="a8"/>
        <w:jc w:val="both"/>
      </w:pPr>
      <w:r w:rsidRPr="00FD4C09"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703FE6" w:rsidRPr="00FD4C09" w:rsidRDefault="00703FE6" w:rsidP="00703FE6">
      <w:pPr>
        <w:pStyle w:val="a8"/>
        <w:jc w:val="both"/>
      </w:pPr>
      <w:proofErr w:type="gramStart"/>
      <w:r w:rsidRPr="00FD4C09"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</w:t>
      </w:r>
      <w:r w:rsidRPr="00FD4C09">
        <w:t>и</w:t>
      </w:r>
      <w:r w:rsidRPr="00FD4C09">
        <w:t>ческих (пирожок, сверчок) особенностях данного слова.</w:t>
      </w:r>
      <w:proofErr w:type="gramEnd"/>
    </w:p>
    <w:p w:rsidR="00703FE6" w:rsidRPr="00FD4C09" w:rsidRDefault="00703FE6" w:rsidP="00703FE6">
      <w:pPr>
        <w:ind w:left="360"/>
        <w:jc w:val="both"/>
      </w:pPr>
      <w:proofErr w:type="gramStart"/>
      <w:r w:rsidRPr="00FD4C09"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703FE6" w:rsidRPr="00FD4C09" w:rsidRDefault="00703FE6" w:rsidP="00703FE6">
      <w:pPr>
        <w:pStyle w:val="a8"/>
        <w:jc w:val="both"/>
      </w:pPr>
      <w:r w:rsidRPr="00FD4C09">
        <w:t>Первые три однотипные ошибки считаются за одну ошибку, каждая следующая п</w:t>
      </w:r>
      <w:r w:rsidRPr="00FD4C09">
        <w:t>о</w:t>
      </w:r>
      <w:r w:rsidRPr="00FD4C09">
        <w:t>добная ошибка учитывается как самостоятельная.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</w:rPr>
        <w:t>Примечание</w:t>
      </w:r>
      <w:r w:rsidRPr="00FD4C09">
        <w:t>. Если в одном непроверяемом слове допущены 2 и более ошибок, то все они считаются за одну ошибку.</w:t>
      </w:r>
    </w:p>
    <w:p w:rsidR="00703FE6" w:rsidRPr="00FD4C09" w:rsidRDefault="00703FE6" w:rsidP="00703FE6">
      <w:pPr>
        <w:pStyle w:val="a8"/>
        <w:jc w:val="both"/>
      </w:pPr>
      <w:proofErr w:type="gramStart"/>
      <w:r w:rsidRPr="00FD4C09">
        <w:t>При наличии в контрольном диктанте более 5 поправок (исправление неверного нап</w:t>
      </w:r>
      <w:r w:rsidRPr="00FD4C09">
        <w:t>и</w:t>
      </w:r>
      <w:r w:rsidRPr="00FD4C09">
        <w:t>сания на верное) оценка снижается на 1 балл.</w:t>
      </w:r>
      <w:proofErr w:type="gramEnd"/>
      <w:r w:rsidRPr="00FD4C09">
        <w:t xml:space="preserve"> Отличная оценка не выставляется при наличии 3-х и более исправлений.</w:t>
      </w:r>
    </w:p>
    <w:p w:rsidR="00703FE6" w:rsidRPr="00FD4C09" w:rsidRDefault="00703FE6" w:rsidP="00703FE6">
      <w:pPr>
        <w:pStyle w:val="a8"/>
        <w:jc w:val="both"/>
      </w:pPr>
      <w:r w:rsidRPr="00FD4C09">
        <w:t>Диктант оценивается одной отметкой.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«5»</w:t>
      </w:r>
      <w:r w:rsidRPr="00FD4C09"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«4»</w:t>
      </w:r>
      <w:r w:rsidRPr="00FD4C09">
        <w:t xml:space="preserve"> выставляется при наличии в диктанте двух орфографических и двух пунктуационных ошибок, или 1 </w:t>
      </w:r>
      <w:proofErr w:type="gramStart"/>
      <w:r w:rsidRPr="00FD4C09">
        <w:t>орфографической</w:t>
      </w:r>
      <w:proofErr w:type="gramEnd"/>
      <w:r w:rsidRPr="00FD4C09"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</w:t>
      </w:r>
      <w:r w:rsidRPr="00FD4C09">
        <w:t>п</w:t>
      </w:r>
      <w:r w:rsidRPr="00FD4C09">
        <w:t>ные.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«3»</w:t>
      </w:r>
      <w:r w:rsidRPr="00FD4C09"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</w:t>
      </w:r>
      <w:r w:rsidRPr="00FD4C09">
        <w:t>с</w:t>
      </w:r>
      <w:r w:rsidRPr="00FD4C09">
        <w:t>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</w:t>
      </w:r>
      <w:r w:rsidRPr="00FD4C09">
        <w:t>е</w:t>
      </w:r>
      <w:r w:rsidRPr="00FD4C09">
        <w:t>грубые ошибки.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«2»</w:t>
      </w:r>
      <w:r w:rsidRPr="00FD4C09"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</w:t>
      </w:r>
      <w:r w:rsidRPr="00FD4C09">
        <w:t>а</w:t>
      </w:r>
      <w:r w:rsidRPr="00FD4C09">
        <w:t xml:space="preserve">ционных ошибок. </w:t>
      </w:r>
    </w:p>
    <w:p w:rsidR="00703FE6" w:rsidRPr="00FD4C09" w:rsidRDefault="00703FE6" w:rsidP="00703FE6">
      <w:pPr>
        <w:pStyle w:val="a8"/>
      </w:pPr>
      <w:r w:rsidRPr="00FD4C09">
        <w:t>При большем количестве ошибок диктант оценивается баллом «1».</w:t>
      </w:r>
    </w:p>
    <w:p w:rsidR="00703FE6" w:rsidRPr="00FD4C09" w:rsidRDefault="00703FE6" w:rsidP="00703FE6">
      <w:pPr>
        <w:ind w:left="360"/>
        <w:jc w:val="both"/>
        <w:rPr>
          <w:u w:val="single"/>
        </w:rPr>
      </w:pPr>
      <w:r w:rsidRPr="00FD4C09"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FD4C09">
        <w:rPr>
          <w:u w:val="single"/>
        </w:rPr>
        <w:t>для оценки «4» 2 о</w:t>
      </w:r>
      <w:r w:rsidRPr="00FD4C09">
        <w:rPr>
          <w:u w:val="single"/>
        </w:rPr>
        <w:t>р</w:t>
      </w:r>
      <w:r w:rsidRPr="00FD4C09">
        <w:rPr>
          <w:u w:val="single"/>
        </w:rPr>
        <w:t>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703FE6" w:rsidRPr="00FD4C09" w:rsidRDefault="00703FE6" w:rsidP="00703FE6">
      <w:pPr>
        <w:pStyle w:val="a8"/>
        <w:jc w:val="both"/>
      </w:pPr>
      <w:r w:rsidRPr="00FD4C09">
        <w:lastRenderedPageBreak/>
        <w:t>В комплексной контрольной работе, состоящей из диктанта и дополнительного  (фон</w:t>
      </w:r>
      <w:r w:rsidRPr="00FD4C09">
        <w:t>е</w:t>
      </w:r>
      <w:r w:rsidRPr="00FD4C09">
        <w:t>тического, лексического, орфографического, грамматического) задания, выставляются 2 оценки за каждый вид работы.</w:t>
      </w:r>
    </w:p>
    <w:p w:rsidR="00703FE6" w:rsidRPr="00FD4C09" w:rsidRDefault="00703FE6" w:rsidP="00703FE6">
      <w:pPr>
        <w:pStyle w:val="a8"/>
        <w:jc w:val="both"/>
      </w:pPr>
      <w:r w:rsidRPr="00FD4C09">
        <w:t>При оценке выполнения дополнительных заданий рекомендуется руководствоваться следующим: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«5</w:t>
      </w:r>
      <w:r w:rsidRPr="00FD4C09">
        <w:rPr>
          <w:u w:val="single"/>
        </w:rPr>
        <w:t>»</w:t>
      </w:r>
      <w:r w:rsidRPr="00FD4C09">
        <w:t xml:space="preserve"> ставится, если ученик выполнил все задания верно.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«4»</w:t>
      </w:r>
      <w:r w:rsidRPr="00FD4C09">
        <w:t xml:space="preserve"> ставится, если ученик выполнил правильно не менее ¾ задания.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«3»</w:t>
      </w:r>
      <w:r w:rsidRPr="00FD4C09">
        <w:t xml:space="preserve"> ставится за работу, в которой правильно выполнено не менее половины заданий.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«2</w:t>
      </w:r>
      <w:r w:rsidRPr="00FD4C09">
        <w:rPr>
          <w:b/>
        </w:rPr>
        <w:t>»</w:t>
      </w:r>
      <w:r w:rsidRPr="00FD4C09">
        <w:t xml:space="preserve"> ставится за работу, в которой не выполнено более половины заданий.</w:t>
      </w:r>
    </w:p>
    <w:p w:rsidR="00703FE6" w:rsidRPr="00FD4C09" w:rsidRDefault="00703FE6" w:rsidP="00703FE6">
      <w:pPr>
        <w:pStyle w:val="a8"/>
        <w:jc w:val="both"/>
      </w:pPr>
      <w:r w:rsidRPr="00FD4C09">
        <w:t>Примечание. Орфографические и пунктуационные ошибки, допущенные при выпо</w:t>
      </w:r>
      <w:r w:rsidRPr="00FD4C09">
        <w:t>л</w:t>
      </w:r>
      <w:r w:rsidRPr="00FD4C09">
        <w:t>нении дополнительных заданий, учитываются при выведении оценки за диктант.</w:t>
      </w:r>
    </w:p>
    <w:p w:rsidR="00703FE6" w:rsidRPr="00FD4C09" w:rsidRDefault="00703FE6" w:rsidP="00703FE6">
      <w:pPr>
        <w:ind w:left="360"/>
        <w:jc w:val="both"/>
        <w:rPr>
          <w:b/>
        </w:rPr>
      </w:pPr>
      <w:r w:rsidRPr="00FD4C09">
        <w:t xml:space="preserve">При оценке </w:t>
      </w:r>
      <w:r w:rsidRPr="00FD4C09">
        <w:rPr>
          <w:b/>
          <w:u w:val="single"/>
        </w:rPr>
        <w:t>контрольного словарного диктанта</w:t>
      </w:r>
      <w:r w:rsidRPr="00FD4C09">
        <w:t xml:space="preserve"> рекомендуется руководствоваться следующим: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«5»</w:t>
      </w:r>
      <w:r w:rsidRPr="00FD4C09">
        <w:t xml:space="preserve"> ставится за диктант, в котором нет ошибок.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«4»</w:t>
      </w:r>
      <w:r w:rsidRPr="00FD4C09">
        <w:t xml:space="preserve"> ставится за диктант, в котором ученик допустил 1-2 ошибки.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«3»</w:t>
      </w:r>
      <w:r w:rsidRPr="00FD4C09">
        <w:t xml:space="preserve"> ставится за диктант, в котором допущено 3-4 ошибки.</w:t>
      </w:r>
    </w:p>
    <w:p w:rsidR="00703FE6" w:rsidRPr="00FD4C09" w:rsidRDefault="00703FE6" w:rsidP="00703FE6">
      <w:pPr>
        <w:ind w:left="360"/>
        <w:jc w:val="both"/>
      </w:pPr>
      <w:r w:rsidRPr="00FD4C09">
        <w:rPr>
          <w:b/>
          <w:u w:val="single"/>
        </w:rPr>
        <w:t>Оценка «2»</w:t>
      </w:r>
      <w:r w:rsidRPr="00FD4C09">
        <w:t xml:space="preserve"> ставится за диктант, в котором допущено до 7 ошибок. </w:t>
      </w:r>
    </w:p>
    <w:p w:rsidR="00703FE6" w:rsidRPr="00FD4C09" w:rsidRDefault="00703FE6" w:rsidP="00703FE6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FD4C09">
        <w:rPr>
          <w:rFonts w:ascii="Times New Roman" w:hAnsi="Times New Roman" w:cs="Times New Roman"/>
          <w:sz w:val="24"/>
          <w:szCs w:val="24"/>
        </w:rPr>
        <w:t xml:space="preserve"> Оценка сочинений и изложений</w:t>
      </w:r>
    </w:p>
    <w:p w:rsidR="00703FE6" w:rsidRPr="00FD4C09" w:rsidRDefault="00703FE6" w:rsidP="00703FE6">
      <w:pPr>
        <w:jc w:val="both"/>
      </w:pPr>
      <w:r w:rsidRPr="00FD4C09">
        <w:t>Сочинения и изложения – основные формы проверки умения правильно и последов</w:t>
      </w:r>
      <w:r w:rsidRPr="00FD4C09">
        <w:t>а</w:t>
      </w:r>
      <w:r w:rsidRPr="00FD4C09">
        <w:t>тельно излагать мысли, уровня речевой подготовки учащихся.</w:t>
      </w:r>
    </w:p>
    <w:p w:rsidR="00703FE6" w:rsidRPr="00FD4C09" w:rsidRDefault="00703FE6" w:rsidP="00703FE6">
      <w:pPr>
        <w:jc w:val="both"/>
      </w:pPr>
      <w:r w:rsidRPr="00FD4C09"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703FE6" w:rsidRPr="00FD4C09" w:rsidRDefault="00703FE6" w:rsidP="00703FE6">
      <w:pPr>
        <w:jc w:val="both"/>
      </w:pPr>
      <w:r w:rsidRPr="00FD4C09">
        <w:t>Примерный объем текста для подробного изложения: в 5 классе – 100-150 слов, в 6 кла</w:t>
      </w:r>
      <w:r w:rsidRPr="00FD4C09">
        <w:t>с</w:t>
      </w:r>
      <w:r w:rsidRPr="00FD4C09">
        <w:t>се – 150-200 слов, в 7 классе – 200-2500, в 8 классе – 250-350, в 9 классе – 350-450 слов.</w:t>
      </w:r>
    </w:p>
    <w:p w:rsidR="00703FE6" w:rsidRPr="00FD4C09" w:rsidRDefault="00703FE6" w:rsidP="00703FE6">
      <w:pPr>
        <w:jc w:val="both"/>
      </w:pPr>
      <w:r w:rsidRPr="00FD4C09"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703FE6" w:rsidRPr="00FD4C09" w:rsidRDefault="00703FE6" w:rsidP="00703FE6">
      <w:pPr>
        <w:jc w:val="both"/>
      </w:pPr>
      <w:r w:rsidRPr="00FD4C09"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703FE6" w:rsidRPr="00FD4C09" w:rsidRDefault="00703FE6" w:rsidP="00703FE6">
      <w:pPr>
        <w:pStyle w:val="22"/>
        <w:spacing w:after="0" w:line="240" w:lineRule="auto"/>
        <w:jc w:val="both"/>
      </w:pPr>
      <w:proofErr w:type="gramStart"/>
      <w:r w:rsidRPr="00FD4C09"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703FE6" w:rsidRPr="00FD4C09" w:rsidRDefault="00703FE6" w:rsidP="00703FE6">
      <w:pPr>
        <w:jc w:val="both"/>
      </w:pPr>
      <w:r w:rsidRPr="00FD4C09"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</w:t>
      </w:r>
      <w:r w:rsidRPr="00FD4C09">
        <w:t>а</w:t>
      </w:r>
      <w:r w:rsidRPr="00FD4C09">
        <w:t>ния; 3) соблюдение языковых норм и правил правописания.</w:t>
      </w:r>
    </w:p>
    <w:p w:rsidR="00703FE6" w:rsidRPr="00FD4C09" w:rsidRDefault="00703FE6" w:rsidP="00703FE6">
      <w:pPr>
        <w:pStyle w:val="a5"/>
        <w:spacing w:after="0"/>
        <w:jc w:val="both"/>
      </w:pPr>
      <w:r w:rsidRPr="00FD4C09">
        <w:t>Любое сочинение и изложение оценивается двумя отметками: первая ставится за соде</w:t>
      </w:r>
      <w:r w:rsidRPr="00FD4C09">
        <w:t>р</w:t>
      </w:r>
      <w:r w:rsidRPr="00FD4C09">
        <w:t>жание и речевое оформление, вторая – за грамотность, т.е. за соблюдение орфографич</w:t>
      </w:r>
      <w:r w:rsidRPr="00FD4C09">
        <w:t>е</w:t>
      </w:r>
      <w:r w:rsidRPr="00FD4C09">
        <w:t>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03FE6" w:rsidRPr="00FD4C09" w:rsidRDefault="00703FE6" w:rsidP="00703FE6">
      <w:pPr>
        <w:pStyle w:val="22"/>
        <w:spacing w:after="0" w:line="240" w:lineRule="auto"/>
        <w:jc w:val="both"/>
      </w:pPr>
      <w:r w:rsidRPr="00FD4C09">
        <w:t>Содержание сочинения и изложения оценивается по следующим критериям:</w:t>
      </w:r>
    </w:p>
    <w:p w:rsidR="00703FE6" w:rsidRPr="00FD4C09" w:rsidRDefault="00703FE6" w:rsidP="00703FE6">
      <w:pPr>
        <w:jc w:val="both"/>
      </w:pPr>
      <w:r w:rsidRPr="00FD4C09">
        <w:t>соответствие работы ученика теме и основной мысли;</w:t>
      </w:r>
    </w:p>
    <w:p w:rsidR="00703FE6" w:rsidRPr="00FD4C09" w:rsidRDefault="00703FE6" w:rsidP="00703FE6">
      <w:pPr>
        <w:jc w:val="both"/>
      </w:pPr>
      <w:r w:rsidRPr="00FD4C09">
        <w:t>полнота раскрытия темы;</w:t>
      </w:r>
    </w:p>
    <w:p w:rsidR="00703FE6" w:rsidRPr="00FD4C09" w:rsidRDefault="00703FE6" w:rsidP="00703FE6">
      <w:pPr>
        <w:jc w:val="both"/>
      </w:pPr>
      <w:r w:rsidRPr="00FD4C09">
        <w:t>правильность фактического материала;</w:t>
      </w:r>
    </w:p>
    <w:p w:rsidR="00703FE6" w:rsidRPr="00FD4C09" w:rsidRDefault="00703FE6" w:rsidP="00703FE6">
      <w:pPr>
        <w:jc w:val="both"/>
      </w:pPr>
      <w:r w:rsidRPr="00FD4C09">
        <w:t>последовательность изложения.</w:t>
      </w:r>
    </w:p>
    <w:p w:rsidR="00703FE6" w:rsidRPr="00FD4C09" w:rsidRDefault="00703FE6" w:rsidP="00703FE6">
      <w:pPr>
        <w:pStyle w:val="22"/>
        <w:spacing w:after="0" w:line="240" w:lineRule="auto"/>
        <w:jc w:val="both"/>
      </w:pPr>
      <w:r w:rsidRPr="00FD4C09">
        <w:t>При оценке речевого оформления сочинений и изложений учитывается:</w:t>
      </w:r>
    </w:p>
    <w:p w:rsidR="00703FE6" w:rsidRPr="00FD4C09" w:rsidRDefault="00703FE6" w:rsidP="00703FE6">
      <w:pPr>
        <w:jc w:val="both"/>
      </w:pPr>
      <w:r w:rsidRPr="00FD4C09">
        <w:lastRenderedPageBreak/>
        <w:t>Разнообразие словаря и грамматического строя речи;</w:t>
      </w:r>
    </w:p>
    <w:p w:rsidR="00703FE6" w:rsidRPr="00FD4C09" w:rsidRDefault="00703FE6" w:rsidP="00703FE6">
      <w:pPr>
        <w:jc w:val="both"/>
      </w:pPr>
      <w:r w:rsidRPr="00FD4C09">
        <w:t>Стилевое единство и выразительность речи;</w:t>
      </w:r>
    </w:p>
    <w:p w:rsidR="00703FE6" w:rsidRPr="00FD4C09" w:rsidRDefault="00703FE6" w:rsidP="00703FE6">
      <w:pPr>
        <w:jc w:val="both"/>
      </w:pPr>
      <w:r w:rsidRPr="00FD4C09">
        <w:t>Число речевых недочетов.</w:t>
      </w:r>
    </w:p>
    <w:p w:rsidR="00703FE6" w:rsidRPr="00FD4C09" w:rsidRDefault="00703FE6" w:rsidP="00703FE6">
      <w:pPr>
        <w:jc w:val="both"/>
      </w:pPr>
      <w:r w:rsidRPr="00FD4C09"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</w:p>
    <w:p w:rsidR="00703FE6" w:rsidRPr="00FD4C09" w:rsidRDefault="00703FE6" w:rsidP="00703FE6">
      <w:pPr>
        <w:jc w:val="both"/>
        <w:rPr>
          <w:b/>
        </w:rPr>
      </w:pPr>
      <w:r w:rsidRPr="00FD4C09">
        <w:rPr>
          <w:b/>
        </w:rPr>
        <w:t>Примечание</w:t>
      </w:r>
    </w:p>
    <w:p w:rsidR="00703FE6" w:rsidRPr="00FD4C09" w:rsidRDefault="00703FE6" w:rsidP="00703FE6">
      <w:pPr>
        <w:jc w:val="both"/>
        <w:rPr>
          <w:b/>
        </w:rPr>
      </w:pPr>
      <w:r w:rsidRPr="00FD4C09">
        <w:rPr>
          <w:b/>
        </w:rPr>
        <w:t xml:space="preserve">При оценке сочинения необходимо учитывать </w:t>
      </w:r>
    </w:p>
    <w:p w:rsidR="00703FE6" w:rsidRPr="00FD4C09" w:rsidRDefault="00703FE6" w:rsidP="00703FE6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D4C09">
        <w:rPr>
          <w:rFonts w:ascii="Times New Roman" w:hAnsi="Times New Roman"/>
          <w:b w:val="0"/>
          <w:sz w:val="24"/>
          <w:szCs w:val="24"/>
        </w:rPr>
        <w:t>самостоятельность, ориг</w:t>
      </w:r>
      <w:r w:rsidRPr="00FD4C09">
        <w:rPr>
          <w:rFonts w:ascii="Times New Roman" w:hAnsi="Times New Roman"/>
          <w:b w:val="0"/>
          <w:sz w:val="24"/>
          <w:szCs w:val="24"/>
        </w:rPr>
        <w:t>и</w:t>
      </w:r>
      <w:r w:rsidRPr="00FD4C09">
        <w:rPr>
          <w:rFonts w:ascii="Times New Roman" w:hAnsi="Times New Roman"/>
          <w:b w:val="0"/>
          <w:sz w:val="24"/>
          <w:szCs w:val="24"/>
        </w:rPr>
        <w:t>нальность замысла ученического сочинения, уровень его композиционного и речевого оформления. Наличие оригинального замысла, его хорошая реал</w:t>
      </w:r>
      <w:r w:rsidRPr="00FD4C09">
        <w:rPr>
          <w:rFonts w:ascii="Times New Roman" w:hAnsi="Times New Roman"/>
          <w:b w:val="0"/>
          <w:sz w:val="24"/>
          <w:szCs w:val="24"/>
        </w:rPr>
        <w:t>и</w:t>
      </w:r>
      <w:r w:rsidRPr="00FD4C09">
        <w:rPr>
          <w:rFonts w:ascii="Times New Roman" w:hAnsi="Times New Roman"/>
          <w:b w:val="0"/>
          <w:sz w:val="24"/>
          <w:szCs w:val="24"/>
        </w:rPr>
        <w:t>зация позволяют повысить первую оценку за сочинение на один балл.</w:t>
      </w:r>
    </w:p>
    <w:p w:rsidR="00703FE6" w:rsidRPr="00FD4C09" w:rsidRDefault="00703FE6" w:rsidP="00703FE6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D4C09">
        <w:rPr>
          <w:rFonts w:ascii="Times New Roman" w:hAnsi="Times New Roman"/>
          <w:b w:val="0"/>
          <w:sz w:val="24"/>
          <w:szCs w:val="24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703FE6" w:rsidRPr="00FD4C09" w:rsidRDefault="00703FE6" w:rsidP="00703FE6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D4C09">
        <w:rPr>
          <w:rFonts w:ascii="Times New Roman" w:hAnsi="Times New Roman"/>
          <w:b w:val="0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703FE6" w:rsidRPr="00FD4C09" w:rsidRDefault="00703FE6" w:rsidP="00703FE6">
      <w:pPr>
        <w:pStyle w:val="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D4C09">
        <w:rPr>
          <w:rFonts w:ascii="Times New Roman" w:hAnsi="Times New Roman"/>
          <w:b w:val="0"/>
          <w:sz w:val="24"/>
          <w:szCs w:val="24"/>
        </w:rPr>
        <w:t>На оценку сочинения и изложения распространяются положения  об одн</w:t>
      </w:r>
      <w:r w:rsidRPr="00FD4C09">
        <w:rPr>
          <w:rFonts w:ascii="Times New Roman" w:hAnsi="Times New Roman"/>
          <w:b w:val="0"/>
          <w:sz w:val="24"/>
          <w:szCs w:val="24"/>
        </w:rPr>
        <w:t>о</w:t>
      </w:r>
      <w:r w:rsidRPr="00FD4C09">
        <w:rPr>
          <w:rFonts w:ascii="Times New Roman" w:hAnsi="Times New Roman"/>
          <w:b w:val="0"/>
          <w:sz w:val="24"/>
          <w:szCs w:val="24"/>
        </w:rPr>
        <w:t xml:space="preserve">типных и негрубых ошибках, а также о сделанных учеником исправлениях, приведенные в разделе «Оценка диктантов».  </w:t>
      </w:r>
    </w:p>
    <w:p w:rsidR="00703FE6" w:rsidRPr="00FD4C09" w:rsidRDefault="00703FE6" w:rsidP="00703FE6">
      <w:pPr>
        <w:shd w:val="clear" w:color="auto" w:fill="FFFFFF"/>
        <w:jc w:val="center"/>
        <w:rPr>
          <w:b/>
        </w:rPr>
      </w:pPr>
    </w:p>
    <w:p w:rsidR="00703FE6" w:rsidRPr="00FD4C09" w:rsidRDefault="00703FE6" w:rsidP="00703FE6">
      <w:pPr>
        <w:shd w:val="clear" w:color="auto" w:fill="FFFFFF"/>
        <w:rPr>
          <w:b/>
        </w:rPr>
      </w:pPr>
      <w:r w:rsidRPr="00FD4C09">
        <w:rPr>
          <w:b/>
        </w:rPr>
        <w:t>Ошибки и недочеты в сочинениях и изложениях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bCs/>
        </w:rPr>
        <w:t>Следует различать понятия «ошибка» и «недочет». Ошибка – это нарушение тр</w:t>
      </w:r>
      <w:r w:rsidRPr="00FD4C09">
        <w:rPr>
          <w:bCs/>
        </w:rPr>
        <w:t>е</w:t>
      </w:r>
      <w:r w:rsidRPr="00FD4C09">
        <w:rPr>
          <w:bCs/>
        </w:rPr>
        <w:t>бований к правильности речи, нарушение норм литературного языка. О ней мы говорим «так сказать нельзя». Недочет – это нарушение рекомендаций, связа</w:t>
      </w:r>
      <w:r w:rsidRPr="00FD4C09">
        <w:rPr>
          <w:bCs/>
        </w:rPr>
        <w:t>н</w:t>
      </w:r>
      <w:r w:rsidRPr="00FD4C09">
        <w:rPr>
          <w:bCs/>
        </w:rPr>
        <w:t>ных с понятием хорошей, коммуникативно-целесообразной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словами, недочет – это скорее не ошибка, а некоторая шероховатость речи.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bCs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</w:t>
      </w:r>
      <w:r w:rsidRPr="00FD4C09">
        <w:rPr>
          <w:bCs/>
        </w:rPr>
        <w:t>е</w:t>
      </w:r>
      <w:r w:rsidRPr="00FD4C09">
        <w:rPr>
          <w:bCs/>
        </w:rPr>
        <w:t xml:space="preserve">мым фактам, не соответствуют стилю изложения. </w:t>
      </w:r>
      <w:r w:rsidRPr="00FD4C09">
        <w:rPr>
          <w:iCs/>
        </w:rPr>
        <w:t>Речевыми недочетами можно считать:</w:t>
      </w:r>
    </w:p>
    <w:p w:rsidR="00703FE6" w:rsidRPr="00FD4C09" w:rsidRDefault="00703FE6" w:rsidP="00703FE6">
      <w:pPr>
        <w:shd w:val="clear" w:color="auto" w:fill="FFFFFF"/>
        <w:tabs>
          <w:tab w:val="left" w:pos="235"/>
        </w:tabs>
        <w:jc w:val="both"/>
        <w:rPr>
          <w:bCs/>
          <w:iCs/>
        </w:rPr>
      </w:pPr>
      <w:r w:rsidRPr="00FD4C09">
        <w:rPr>
          <w:bCs/>
        </w:rPr>
        <w:t>- повторение одного и того же слова;</w:t>
      </w:r>
    </w:p>
    <w:p w:rsidR="00703FE6" w:rsidRPr="00FD4C09" w:rsidRDefault="00703FE6" w:rsidP="00703FE6">
      <w:pPr>
        <w:shd w:val="clear" w:color="auto" w:fill="FFFFFF"/>
        <w:tabs>
          <w:tab w:val="left" w:pos="235"/>
        </w:tabs>
        <w:jc w:val="both"/>
        <w:rPr>
          <w:bCs/>
        </w:rPr>
      </w:pPr>
      <w:r w:rsidRPr="00FD4C09">
        <w:rPr>
          <w:bCs/>
        </w:rPr>
        <w:t>- однообразие словарных конструкций;</w:t>
      </w:r>
    </w:p>
    <w:p w:rsidR="00703FE6" w:rsidRPr="00FD4C09" w:rsidRDefault="00703FE6" w:rsidP="00703FE6">
      <w:pPr>
        <w:shd w:val="clear" w:color="auto" w:fill="FFFFFF"/>
        <w:tabs>
          <w:tab w:val="left" w:pos="235"/>
        </w:tabs>
        <w:jc w:val="both"/>
        <w:rPr>
          <w:bCs/>
        </w:rPr>
      </w:pPr>
      <w:r w:rsidRPr="00FD4C09">
        <w:rPr>
          <w:bCs/>
        </w:rPr>
        <w:t>- неудачный порядок слов;</w:t>
      </w:r>
    </w:p>
    <w:p w:rsidR="00703FE6" w:rsidRPr="00FD4C09" w:rsidRDefault="00703FE6" w:rsidP="00703FE6">
      <w:pPr>
        <w:shd w:val="clear" w:color="auto" w:fill="FFFFFF"/>
        <w:tabs>
          <w:tab w:val="left" w:pos="235"/>
        </w:tabs>
        <w:jc w:val="both"/>
        <w:rPr>
          <w:bCs/>
        </w:rPr>
      </w:pPr>
      <w:r w:rsidRPr="00FD4C09">
        <w:rPr>
          <w:bCs/>
        </w:rPr>
        <w:t>- различного рода стилевые смешения.</w:t>
      </w:r>
    </w:p>
    <w:p w:rsidR="00703FE6" w:rsidRPr="00FD4C09" w:rsidRDefault="00703FE6" w:rsidP="00703FE6">
      <w:pPr>
        <w:shd w:val="clear" w:color="auto" w:fill="FFFFFF"/>
        <w:jc w:val="center"/>
        <w:rPr>
          <w:b/>
        </w:rPr>
      </w:pPr>
    </w:p>
    <w:p w:rsidR="00703FE6" w:rsidRPr="00FD4C09" w:rsidRDefault="00703FE6" w:rsidP="00703FE6">
      <w:pPr>
        <w:shd w:val="clear" w:color="auto" w:fill="FFFFFF"/>
        <w:rPr>
          <w:b/>
        </w:rPr>
      </w:pPr>
      <w:r w:rsidRPr="00FD4C09">
        <w:rPr>
          <w:b/>
        </w:rPr>
        <w:t>Ошибки в содержании сочинений и изложений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bCs/>
        </w:rPr>
        <w:t>Ошибки в содержании сочинения или изложения показывают, что ученик не о</w:t>
      </w:r>
      <w:r w:rsidRPr="00FD4C09">
        <w:rPr>
          <w:bCs/>
        </w:rPr>
        <w:t>в</w:t>
      </w:r>
      <w:r w:rsidRPr="00FD4C09">
        <w:rPr>
          <w:bCs/>
        </w:rPr>
        <w:t xml:space="preserve">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FD4C09">
        <w:rPr>
          <w:b/>
          <w:i/>
          <w:iCs/>
        </w:rPr>
        <w:t>Фа</w:t>
      </w:r>
      <w:r w:rsidRPr="00FD4C09">
        <w:rPr>
          <w:b/>
          <w:i/>
          <w:iCs/>
        </w:rPr>
        <w:t>к</w:t>
      </w:r>
      <w:r w:rsidRPr="00FD4C09">
        <w:rPr>
          <w:b/>
          <w:i/>
          <w:iCs/>
        </w:rPr>
        <w:t>тические ошибки:</w:t>
      </w:r>
    </w:p>
    <w:p w:rsidR="00703FE6" w:rsidRPr="00FD4C09" w:rsidRDefault="00703FE6" w:rsidP="00703FE6">
      <w:pPr>
        <w:shd w:val="clear" w:color="auto" w:fill="FFFFFF"/>
        <w:ind w:firstLine="709"/>
        <w:jc w:val="both"/>
      </w:pPr>
      <w:r w:rsidRPr="00FD4C09">
        <w:rPr>
          <w:bCs/>
        </w:rPr>
        <w:t>в изложении: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bCs/>
        </w:rPr>
        <w:lastRenderedPageBreak/>
        <w:t>неточности, искажения текста в обозначении времени, места событий, послед</w:t>
      </w:r>
      <w:r w:rsidRPr="00FD4C09">
        <w:rPr>
          <w:bCs/>
        </w:rPr>
        <w:t>о</w:t>
      </w:r>
      <w:r w:rsidRPr="00FD4C09">
        <w:rPr>
          <w:bCs/>
        </w:rPr>
        <w:t>вательности действий, причинно-следственных связей.</w:t>
      </w:r>
    </w:p>
    <w:p w:rsidR="00703FE6" w:rsidRPr="00FD4C09" w:rsidRDefault="00703FE6" w:rsidP="00703FE6">
      <w:pPr>
        <w:shd w:val="clear" w:color="auto" w:fill="FFFFFF"/>
        <w:ind w:firstLine="709"/>
        <w:jc w:val="both"/>
      </w:pPr>
      <w:r w:rsidRPr="00FD4C09">
        <w:rPr>
          <w:bCs/>
        </w:rPr>
        <w:t>В сочинении: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bCs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703FE6" w:rsidRPr="00FD4C09" w:rsidRDefault="00703FE6" w:rsidP="00703FE6">
      <w:pPr>
        <w:shd w:val="clear" w:color="auto" w:fill="FFFFFF"/>
        <w:jc w:val="both"/>
        <w:rPr>
          <w:b/>
          <w:i/>
          <w:iCs/>
        </w:rPr>
      </w:pPr>
    </w:p>
    <w:p w:rsidR="00703FE6" w:rsidRPr="00FD4C09" w:rsidRDefault="00703FE6" w:rsidP="00703FE6">
      <w:pPr>
        <w:shd w:val="clear" w:color="auto" w:fill="FFFFFF"/>
        <w:jc w:val="both"/>
        <w:rPr>
          <w:b/>
          <w:i/>
        </w:rPr>
      </w:pPr>
      <w:r w:rsidRPr="00FD4C09">
        <w:rPr>
          <w:b/>
          <w:i/>
          <w:iCs/>
        </w:rPr>
        <w:t>Логические ошибки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>-нарушение последовательности в высказывании;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>-отсутствие связи между частями сочинения (изложения) и между предложени</w:t>
      </w:r>
      <w:r w:rsidRPr="00FD4C09">
        <w:rPr>
          <w:bCs/>
        </w:rPr>
        <w:t>я</w:t>
      </w:r>
      <w:r w:rsidRPr="00FD4C09">
        <w:rPr>
          <w:bCs/>
        </w:rPr>
        <w:t>ми;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>-неоправданное повторение высказанной ранее мысли;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 xml:space="preserve">-раздробление одной </w:t>
      </w:r>
      <w:proofErr w:type="spellStart"/>
      <w:r w:rsidRPr="00FD4C09">
        <w:rPr>
          <w:bCs/>
        </w:rPr>
        <w:t>микротемы</w:t>
      </w:r>
      <w:proofErr w:type="spellEnd"/>
      <w:r w:rsidRPr="00FD4C09">
        <w:rPr>
          <w:bCs/>
        </w:rPr>
        <w:t xml:space="preserve"> другой </w:t>
      </w:r>
      <w:proofErr w:type="spellStart"/>
      <w:r w:rsidRPr="00FD4C09">
        <w:rPr>
          <w:bCs/>
        </w:rPr>
        <w:t>микротемой</w:t>
      </w:r>
      <w:proofErr w:type="spellEnd"/>
      <w:r w:rsidRPr="00FD4C09">
        <w:rPr>
          <w:bCs/>
        </w:rPr>
        <w:t>;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>-несоразмерность частей высказывания или отсутствие необходимых частей;</w:t>
      </w:r>
    </w:p>
    <w:p w:rsidR="00703FE6" w:rsidRPr="00FD4C09" w:rsidRDefault="00703FE6" w:rsidP="00703FE6">
      <w:pPr>
        <w:shd w:val="clear" w:color="auto" w:fill="FFFFFF"/>
        <w:tabs>
          <w:tab w:val="left" w:pos="3384"/>
        </w:tabs>
        <w:jc w:val="both"/>
        <w:rPr>
          <w:bCs/>
        </w:rPr>
      </w:pPr>
      <w:r w:rsidRPr="00FD4C09">
        <w:rPr>
          <w:bCs/>
        </w:rPr>
        <w:t>-перестановка частей текста (если она не обусловлена заданием к изложению);</w:t>
      </w:r>
    </w:p>
    <w:p w:rsidR="00703FE6" w:rsidRPr="00FD4C09" w:rsidRDefault="00703FE6" w:rsidP="00703FE6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</w:rPr>
      </w:pPr>
      <w:r w:rsidRPr="00FD4C09">
        <w:rPr>
          <w:bCs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703FE6" w:rsidRPr="00FD4C09" w:rsidRDefault="00703FE6" w:rsidP="00703FE6">
      <w:pPr>
        <w:shd w:val="clear" w:color="auto" w:fill="FFFFFF"/>
        <w:tabs>
          <w:tab w:val="left" w:pos="9970"/>
        </w:tabs>
        <w:jc w:val="center"/>
        <w:rPr>
          <w:b/>
        </w:rPr>
      </w:pPr>
    </w:p>
    <w:p w:rsidR="00703FE6" w:rsidRPr="00FD4C09" w:rsidRDefault="00703FE6" w:rsidP="00703FE6">
      <w:pPr>
        <w:shd w:val="clear" w:color="auto" w:fill="FFFFFF"/>
        <w:tabs>
          <w:tab w:val="left" w:pos="9970"/>
        </w:tabs>
        <w:rPr>
          <w:b/>
        </w:rPr>
      </w:pPr>
      <w:r w:rsidRPr="00FD4C09">
        <w:rPr>
          <w:b/>
        </w:rPr>
        <w:t>Речевые ошибки</w:t>
      </w:r>
    </w:p>
    <w:p w:rsidR="00703FE6" w:rsidRPr="00FD4C09" w:rsidRDefault="00703FE6" w:rsidP="00703FE6">
      <w:pPr>
        <w:shd w:val="clear" w:color="auto" w:fill="FFFFFF"/>
        <w:ind w:firstLine="709"/>
        <w:jc w:val="both"/>
      </w:pPr>
      <w:r w:rsidRPr="00FD4C09">
        <w:rPr>
          <w:bCs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FD4C09">
        <w:rPr>
          <w:bCs/>
        </w:rPr>
        <w:t>на</w:t>
      </w:r>
      <w:proofErr w:type="gramEnd"/>
      <w:r w:rsidRPr="00FD4C09">
        <w:rPr>
          <w:bCs/>
        </w:rPr>
        <w:t xml:space="preserve"> семантические и стил</w:t>
      </w:r>
      <w:r w:rsidRPr="00FD4C09">
        <w:rPr>
          <w:bCs/>
        </w:rPr>
        <w:t>и</w:t>
      </w:r>
      <w:r w:rsidRPr="00FD4C09">
        <w:rPr>
          <w:bCs/>
        </w:rPr>
        <w:t>стические.</w:t>
      </w:r>
    </w:p>
    <w:p w:rsidR="00703FE6" w:rsidRPr="00FD4C09" w:rsidRDefault="00703FE6" w:rsidP="00703FE6">
      <w:pPr>
        <w:shd w:val="clear" w:color="auto" w:fill="FFFFFF"/>
        <w:ind w:firstLine="709"/>
        <w:jc w:val="both"/>
      </w:pPr>
      <w:r w:rsidRPr="00FD4C09">
        <w:rPr>
          <w:b/>
          <w:i/>
          <w:iCs/>
        </w:rPr>
        <w:t>К</w:t>
      </w:r>
      <w:r w:rsidRPr="00FD4C09">
        <w:rPr>
          <w:b/>
          <w:iCs/>
        </w:rPr>
        <w:t xml:space="preserve"> </w:t>
      </w:r>
      <w:r w:rsidRPr="00FD4C09">
        <w:rPr>
          <w:b/>
          <w:i/>
          <w:iCs/>
        </w:rPr>
        <w:t>речевым семантическим ошибкам</w:t>
      </w:r>
      <w:r w:rsidRPr="00FD4C09">
        <w:rPr>
          <w:iCs/>
        </w:rPr>
        <w:t xml:space="preserve"> можно отнести следующие наруш</w:t>
      </w:r>
      <w:r w:rsidRPr="00FD4C09">
        <w:rPr>
          <w:iCs/>
        </w:rPr>
        <w:t>е</w:t>
      </w:r>
      <w:r w:rsidRPr="00FD4C09">
        <w:rPr>
          <w:iCs/>
        </w:rPr>
        <w:t>ния: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r w:rsidRPr="00FD4C09">
        <w:rPr>
          <w:bCs/>
        </w:rPr>
        <w:t xml:space="preserve">употребление слова в несвойственном ему значении, например: </w:t>
      </w:r>
      <w:r w:rsidRPr="00FD4C09">
        <w:rPr>
          <w:bCs/>
          <w:iCs/>
        </w:rPr>
        <w:t>мокрыми ре</w:t>
      </w:r>
      <w:r w:rsidRPr="00FD4C09">
        <w:rPr>
          <w:bCs/>
          <w:iCs/>
        </w:rPr>
        <w:t>с</w:t>
      </w:r>
      <w:r w:rsidRPr="00FD4C09">
        <w:rPr>
          <w:bCs/>
          <w:iCs/>
        </w:rPr>
        <w:t>ницами он шлепал себя по лицу; реки с налипшими на них городами; устав ждать, братик опрокинул подбородок на стол;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proofErr w:type="spellStart"/>
      <w:r w:rsidRPr="00FD4C09">
        <w:rPr>
          <w:bCs/>
        </w:rPr>
        <w:t>неразличение</w:t>
      </w:r>
      <w:proofErr w:type="spellEnd"/>
      <w:r w:rsidRPr="00FD4C09">
        <w:rPr>
          <w:bCs/>
        </w:rPr>
        <w:t xml:space="preserve"> (смешение) паронимов или синонимов, например: </w:t>
      </w:r>
      <w:r w:rsidRPr="00FD4C09">
        <w:rPr>
          <w:bCs/>
          <w:iCs/>
        </w:rPr>
        <w:t>рука болт</w:t>
      </w:r>
      <w:r w:rsidRPr="00FD4C09">
        <w:rPr>
          <w:bCs/>
          <w:iCs/>
        </w:rPr>
        <w:t>а</w:t>
      </w:r>
      <w:r w:rsidRPr="00FD4C09">
        <w:rPr>
          <w:bCs/>
          <w:iCs/>
        </w:rPr>
        <w:t>лась, как плетень; учитель не должен потакать прихотям ребенка и идти у него на поводке;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r w:rsidRPr="00FD4C09">
        <w:rPr>
          <w:bCs/>
        </w:rPr>
        <w:t xml:space="preserve">нарушение лексической сочетаемости, например: </w:t>
      </w:r>
      <w:r w:rsidRPr="00FD4C09">
        <w:rPr>
          <w:bCs/>
          <w:iCs/>
        </w:rPr>
        <w:t>Чичиков постепенно покид</w:t>
      </w:r>
      <w:r w:rsidRPr="00FD4C09">
        <w:rPr>
          <w:bCs/>
          <w:iCs/>
        </w:rPr>
        <w:t>а</w:t>
      </w:r>
      <w:r w:rsidRPr="00FD4C09">
        <w:rPr>
          <w:bCs/>
          <w:iCs/>
        </w:rPr>
        <w:t>ет город; пули не свистели над ушами;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r w:rsidRPr="00FD4C09">
        <w:rPr>
          <w:bCs/>
        </w:rPr>
        <w:t xml:space="preserve">употребление лишних слов, например: </w:t>
      </w:r>
      <w:r w:rsidRPr="00FD4C09">
        <w:rPr>
          <w:bCs/>
          <w:iCs/>
        </w:rPr>
        <w:t>опустив голову вниз; он впервые позн</w:t>
      </w:r>
      <w:r w:rsidRPr="00FD4C09">
        <w:rPr>
          <w:bCs/>
          <w:iCs/>
        </w:rPr>
        <w:t>а</w:t>
      </w:r>
      <w:r w:rsidRPr="00FD4C09">
        <w:rPr>
          <w:bCs/>
          <w:iCs/>
        </w:rPr>
        <w:t xml:space="preserve">комился с </w:t>
      </w:r>
      <w:proofErr w:type="gramStart"/>
      <w:r w:rsidRPr="00FD4C09">
        <w:rPr>
          <w:bCs/>
          <w:iCs/>
        </w:rPr>
        <w:t>Таней</w:t>
      </w:r>
      <w:proofErr w:type="gramEnd"/>
      <w:r w:rsidRPr="00FD4C09">
        <w:rPr>
          <w:bCs/>
          <w:iCs/>
        </w:rPr>
        <w:t xml:space="preserve"> случайно;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 xml:space="preserve">пропуск, недостаток нужного слова, например: </w:t>
      </w:r>
      <w:r w:rsidRPr="00FD4C09">
        <w:rPr>
          <w:bCs/>
          <w:iCs/>
        </w:rPr>
        <w:t xml:space="preserve">Сережа смирно сидит в кресле, закутанный белой простыней, и терпеливо ждет конца </w:t>
      </w:r>
      <w:r w:rsidRPr="00FD4C09">
        <w:rPr>
          <w:bCs/>
        </w:rPr>
        <w:t>(о стрижке);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стилистически неоправданное употребление ряда однокоренных слов, напр</w:t>
      </w:r>
      <w:r w:rsidRPr="00FD4C09">
        <w:rPr>
          <w:bCs/>
        </w:rPr>
        <w:t>и</w:t>
      </w:r>
      <w:r w:rsidRPr="00FD4C09">
        <w:rPr>
          <w:bCs/>
        </w:rPr>
        <w:t xml:space="preserve">мер: </w:t>
      </w:r>
      <w:r w:rsidRPr="00FD4C09">
        <w:rPr>
          <w:bCs/>
          <w:iCs/>
        </w:rPr>
        <w:t>характерная черта характера; приближался все ближе и ближе;</w:t>
      </w:r>
    </w:p>
    <w:p w:rsidR="00703FE6" w:rsidRPr="00FD4C09" w:rsidRDefault="00703FE6" w:rsidP="00703FE6">
      <w:pPr>
        <w:shd w:val="clear" w:color="auto" w:fill="FFFFFF"/>
        <w:rPr>
          <w:b/>
          <w:i/>
          <w:iCs/>
        </w:rPr>
      </w:pPr>
    </w:p>
    <w:p w:rsidR="00703FE6" w:rsidRPr="00FD4C09" w:rsidRDefault="00703FE6" w:rsidP="00703FE6">
      <w:pPr>
        <w:shd w:val="clear" w:color="auto" w:fill="FFFFFF"/>
        <w:rPr>
          <w:iCs/>
        </w:rPr>
      </w:pPr>
      <w:r w:rsidRPr="00FD4C09">
        <w:rPr>
          <w:b/>
          <w:i/>
          <w:iCs/>
        </w:rPr>
        <w:t>Стилистические ошибки</w:t>
      </w:r>
      <w:r w:rsidRPr="00FD4C09">
        <w:rPr>
          <w:iCs/>
        </w:rPr>
        <w:t xml:space="preserve"> </w:t>
      </w:r>
    </w:p>
    <w:p w:rsidR="00703FE6" w:rsidRPr="00FD4C09" w:rsidRDefault="00703FE6" w:rsidP="00703FE6">
      <w:pPr>
        <w:shd w:val="clear" w:color="auto" w:fill="FFFFFF"/>
      </w:pPr>
      <w:r w:rsidRPr="00FD4C09">
        <w:rPr>
          <w:iCs/>
        </w:rPr>
        <w:t>представляют собой следующие нарушения, к</w:t>
      </w:r>
      <w:r w:rsidRPr="00FD4C09">
        <w:rPr>
          <w:iCs/>
        </w:rPr>
        <w:t>о</w:t>
      </w:r>
      <w:r w:rsidRPr="00FD4C09">
        <w:rPr>
          <w:iCs/>
        </w:rPr>
        <w:t>торые связаны с требованиями к выразительности речи: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 xml:space="preserve">неоправданное употребление в авторской речи диалектных и просторечных слов, например: У </w:t>
      </w:r>
      <w:r w:rsidRPr="00FD4C09">
        <w:rPr>
          <w:bCs/>
          <w:iCs/>
        </w:rPr>
        <w:t>Кити было два парня: Левин и Вронский;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r w:rsidRPr="00FD4C09">
        <w:rPr>
          <w:bCs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FD4C09">
        <w:rPr>
          <w:bCs/>
          <w:iCs/>
        </w:rPr>
        <w:t xml:space="preserve">Рядом сидит папа </w:t>
      </w:r>
      <w:r w:rsidRPr="00FD4C09">
        <w:rPr>
          <w:bCs/>
        </w:rPr>
        <w:t>(</w:t>
      </w:r>
      <w:proofErr w:type="gramStart"/>
      <w:r w:rsidRPr="00FD4C09">
        <w:rPr>
          <w:bCs/>
        </w:rPr>
        <w:t>вместо</w:t>
      </w:r>
      <w:proofErr w:type="gramEnd"/>
      <w:r w:rsidRPr="00FD4C09">
        <w:rPr>
          <w:bCs/>
        </w:rPr>
        <w:t xml:space="preserve"> </w:t>
      </w:r>
      <w:proofErr w:type="gramStart"/>
      <w:r w:rsidRPr="00FD4C09">
        <w:rPr>
          <w:bCs/>
          <w:iCs/>
        </w:rPr>
        <w:t>отец</w:t>
      </w:r>
      <w:proofErr w:type="gramEnd"/>
      <w:r w:rsidRPr="00FD4C09">
        <w:rPr>
          <w:bCs/>
          <w:iCs/>
        </w:rPr>
        <w:t>) одного из м</w:t>
      </w:r>
      <w:r w:rsidRPr="00FD4C09">
        <w:rPr>
          <w:bCs/>
          <w:iCs/>
        </w:rPr>
        <w:t>а</w:t>
      </w:r>
      <w:r w:rsidRPr="00FD4C09">
        <w:rPr>
          <w:bCs/>
          <w:iCs/>
        </w:rPr>
        <w:t>лышей;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смешение лексики разных исторических эпох;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употребление штампов.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rPr>
          <w:iCs/>
        </w:rPr>
        <w:t>Речевые ошибки в построении текста: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  <w:iCs/>
        </w:rPr>
      </w:pPr>
      <w:r w:rsidRPr="00FD4C09">
        <w:rPr>
          <w:bCs/>
        </w:rPr>
        <w:t>бедность и однообразие синтаксических конструкций;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 xml:space="preserve">нарушение </w:t>
      </w:r>
      <w:proofErr w:type="gramStart"/>
      <w:r w:rsidRPr="00FD4C09">
        <w:rPr>
          <w:bCs/>
        </w:rPr>
        <w:t>видовременной</w:t>
      </w:r>
      <w:proofErr w:type="gramEnd"/>
      <w:r w:rsidRPr="00FD4C09">
        <w:rPr>
          <w:bCs/>
        </w:rPr>
        <w:t xml:space="preserve"> соотнесенности глагольных форм, например: </w:t>
      </w:r>
      <w:r w:rsidRPr="00FD4C09">
        <w:rPr>
          <w:bCs/>
          <w:iCs/>
        </w:rPr>
        <w:t>Когда Пугачев выходил из избы и сел в карету, Гринев долго смотрел ему вслед;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стилистически неоправданное повторение слов;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неудачное употребление местоимений для связи предложений или частей те</w:t>
      </w:r>
      <w:r w:rsidRPr="00FD4C09">
        <w:rPr>
          <w:bCs/>
        </w:rPr>
        <w:t>к</w:t>
      </w:r>
      <w:r w:rsidRPr="00FD4C09">
        <w:rPr>
          <w:bCs/>
        </w:rPr>
        <w:t xml:space="preserve">ста, приводящее к неясности, двусмысленности речи, например: </w:t>
      </w:r>
      <w:r w:rsidRPr="00FD4C09">
        <w:rPr>
          <w:bCs/>
          <w:iCs/>
        </w:rPr>
        <w:t xml:space="preserve">Иванов закинул </w:t>
      </w:r>
      <w:r w:rsidRPr="00FD4C09">
        <w:rPr>
          <w:bCs/>
          <w:iCs/>
        </w:rPr>
        <w:lastRenderedPageBreak/>
        <w:t>удочку, и она клюнула;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Cs/>
        </w:rPr>
      </w:pPr>
      <w:r w:rsidRPr="00FD4C09">
        <w:rPr>
          <w:bCs/>
        </w:rPr>
        <w:t>неудачный порядок слов.</w:t>
      </w:r>
    </w:p>
    <w:p w:rsidR="00703FE6" w:rsidRPr="00FD4C09" w:rsidRDefault="00703FE6" w:rsidP="00703FE6">
      <w:pPr>
        <w:shd w:val="clear" w:color="auto" w:fill="FFFFFF"/>
        <w:jc w:val="center"/>
        <w:rPr>
          <w:b/>
        </w:rPr>
      </w:pPr>
    </w:p>
    <w:p w:rsidR="00703FE6" w:rsidRPr="00FD4C09" w:rsidRDefault="00703FE6" w:rsidP="00703FE6">
      <w:pPr>
        <w:shd w:val="clear" w:color="auto" w:fill="FFFFFF"/>
        <w:rPr>
          <w:b/>
        </w:rPr>
      </w:pPr>
      <w:r w:rsidRPr="00FD4C09">
        <w:rPr>
          <w:b/>
        </w:rPr>
        <w:t>Грамматические ошибки</w:t>
      </w:r>
    </w:p>
    <w:p w:rsidR="00703FE6" w:rsidRPr="00FD4C09" w:rsidRDefault="00703FE6" w:rsidP="00703FE6">
      <w:pPr>
        <w:shd w:val="clear" w:color="auto" w:fill="FFFFFF"/>
        <w:jc w:val="both"/>
      </w:pPr>
      <w:r w:rsidRPr="00FD4C09">
        <w:t xml:space="preserve">Грамматические </w:t>
      </w:r>
      <w:r w:rsidRPr="00FD4C09">
        <w:rPr>
          <w:bCs/>
        </w:rPr>
        <w:t>ошибки – это нарушение грамматических норм образования языковых единиц и их структуры.</w:t>
      </w:r>
    </w:p>
    <w:p w:rsidR="00703FE6" w:rsidRPr="00FD4C09" w:rsidRDefault="00703FE6" w:rsidP="00703FE6">
      <w:pPr>
        <w:shd w:val="clear" w:color="auto" w:fill="FFFFFF"/>
        <w:jc w:val="both"/>
        <w:rPr>
          <w:bCs/>
        </w:rPr>
      </w:pPr>
      <w:r w:rsidRPr="00FD4C09">
        <w:rPr>
          <w:bCs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</w:t>
      </w:r>
      <w:r w:rsidRPr="00FD4C09">
        <w:rPr>
          <w:bCs/>
        </w:rPr>
        <w:t>е</w:t>
      </w:r>
      <w:r w:rsidRPr="00FD4C09">
        <w:rPr>
          <w:bCs/>
        </w:rPr>
        <w:t xml:space="preserve">ет ученик. </w:t>
      </w:r>
    </w:p>
    <w:p w:rsidR="00703FE6" w:rsidRPr="00FD4C09" w:rsidRDefault="00703FE6" w:rsidP="00703FE6">
      <w:pPr>
        <w:shd w:val="clear" w:color="auto" w:fill="FFFFFF"/>
        <w:jc w:val="both"/>
        <w:rPr>
          <w:bCs/>
        </w:rPr>
      </w:pPr>
    </w:p>
    <w:p w:rsidR="00703FE6" w:rsidRPr="00FD4C09" w:rsidRDefault="00703FE6" w:rsidP="00703FE6">
      <w:pPr>
        <w:shd w:val="clear" w:color="auto" w:fill="FFFFFF"/>
        <w:jc w:val="both"/>
        <w:rPr>
          <w:i/>
          <w:u w:val="single"/>
        </w:rPr>
      </w:pPr>
      <w:r w:rsidRPr="00FD4C09">
        <w:rPr>
          <w:i/>
          <w:iCs/>
          <w:u w:val="single"/>
        </w:rPr>
        <w:t>Разновидности грамматических ошибок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iCs/>
        </w:rPr>
      </w:pPr>
      <w:proofErr w:type="gramStart"/>
      <w:r w:rsidRPr="00FD4C09">
        <w:rPr>
          <w:b/>
          <w:i/>
        </w:rPr>
        <w:t>Словообразовательные</w:t>
      </w:r>
      <w:proofErr w:type="gramEnd"/>
      <w:r w:rsidRPr="00FD4C09">
        <w:rPr>
          <w:i/>
        </w:rPr>
        <w:t>,</w:t>
      </w:r>
      <w:r w:rsidRPr="00FD4C09">
        <w:t xml:space="preserve"> </w:t>
      </w:r>
      <w:r w:rsidRPr="00FD4C09">
        <w:rPr>
          <w:bCs/>
        </w:rPr>
        <w:t xml:space="preserve">состоящие в неоправданном </w:t>
      </w:r>
      <w:proofErr w:type="spellStart"/>
      <w:r w:rsidRPr="00FD4C09">
        <w:rPr>
          <w:bCs/>
        </w:rPr>
        <w:t>словосочинительстве</w:t>
      </w:r>
      <w:proofErr w:type="spellEnd"/>
      <w:r w:rsidRPr="00FD4C09">
        <w:rPr>
          <w:bCs/>
        </w:rPr>
        <w:t xml:space="preserve"> или видоизменении слов нормативного языка (например, </w:t>
      </w:r>
      <w:proofErr w:type="spellStart"/>
      <w:r w:rsidRPr="00FD4C09">
        <w:rPr>
          <w:bCs/>
          <w:iCs/>
        </w:rPr>
        <w:t>надсмешка</w:t>
      </w:r>
      <w:proofErr w:type="spellEnd"/>
      <w:r w:rsidRPr="00FD4C09">
        <w:rPr>
          <w:bCs/>
          <w:iCs/>
        </w:rPr>
        <w:t xml:space="preserve">, подчерк, </w:t>
      </w:r>
      <w:proofErr w:type="spellStart"/>
      <w:r w:rsidRPr="00FD4C09">
        <w:rPr>
          <w:bCs/>
          <w:iCs/>
        </w:rPr>
        <w:t>нагинаться</w:t>
      </w:r>
      <w:proofErr w:type="spellEnd"/>
      <w:r w:rsidRPr="00FD4C09">
        <w:rPr>
          <w:bCs/>
          <w:iCs/>
        </w:rPr>
        <w:t xml:space="preserve">, </w:t>
      </w:r>
      <w:proofErr w:type="spellStart"/>
      <w:r w:rsidRPr="00FD4C09">
        <w:rPr>
          <w:bCs/>
          <w:iCs/>
        </w:rPr>
        <w:t>спинжак</w:t>
      </w:r>
      <w:proofErr w:type="spellEnd"/>
      <w:r w:rsidRPr="00FD4C09">
        <w:rPr>
          <w:bCs/>
          <w:iCs/>
        </w:rPr>
        <w:t xml:space="preserve">, </w:t>
      </w:r>
      <w:proofErr w:type="spellStart"/>
      <w:r w:rsidRPr="00FD4C09">
        <w:rPr>
          <w:bCs/>
          <w:iCs/>
        </w:rPr>
        <w:t>бесп</w:t>
      </w:r>
      <w:r w:rsidRPr="00FD4C09">
        <w:rPr>
          <w:bCs/>
          <w:iCs/>
        </w:rPr>
        <w:t>о</w:t>
      </w:r>
      <w:r w:rsidRPr="00FD4C09">
        <w:rPr>
          <w:bCs/>
          <w:iCs/>
        </w:rPr>
        <w:t>щадство</w:t>
      </w:r>
      <w:proofErr w:type="spellEnd"/>
      <w:r w:rsidRPr="00FD4C09">
        <w:rPr>
          <w:bCs/>
          <w:iCs/>
        </w:rPr>
        <w:t xml:space="preserve">, </w:t>
      </w:r>
      <w:proofErr w:type="spellStart"/>
      <w:r w:rsidRPr="00FD4C09">
        <w:rPr>
          <w:bCs/>
          <w:iCs/>
        </w:rPr>
        <w:t>публицизм</w:t>
      </w:r>
      <w:proofErr w:type="spellEnd"/>
      <w:r w:rsidRPr="00FD4C09">
        <w:rPr>
          <w:bCs/>
          <w:iCs/>
        </w:rPr>
        <w:t xml:space="preserve"> </w:t>
      </w:r>
      <w:r w:rsidRPr="00FD4C09">
        <w:rPr>
          <w:bCs/>
        </w:rPr>
        <w:t xml:space="preserve">и т.п.). </w:t>
      </w:r>
    </w:p>
    <w:p w:rsidR="00703FE6" w:rsidRPr="00FD4C09" w:rsidRDefault="00703FE6" w:rsidP="00703FE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Cs/>
        </w:rPr>
      </w:pPr>
      <w:r w:rsidRPr="00FD4C09">
        <w:rPr>
          <w:bCs/>
        </w:rPr>
        <w:t>Такие ошибки нельзя воспринимать как орфографические.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</w:pPr>
      <w:r w:rsidRPr="00FD4C09">
        <w:rPr>
          <w:b/>
          <w:i/>
        </w:rPr>
        <w:t>Морфологические,</w:t>
      </w:r>
      <w:r w:rsidRPr="00FD4C09">
        <w:t xml:space="preserve"> </w:t>
      </w:r>
      <w:r w:rsidRPr="00FD4C09">
        <w:rPr>
          <w:bCs/>
        </w:rPr>
        <w:t xml:space="preserve">связанные с ненормативным образованием форм слов и употреблением частей речи </w:t>
      </w:r>
      <w:r w:rsidRPr="00FD4C09">
        <w:rPr>
          <w:bCs/>
          <w:iCs/>
        </w:rPr>
        <w:t xml:space="preserve">(писав свои произведения, не думал, что </w:t>
      </w:r>
      <w:proofErr w:type="spellStart"/>
      <w:r w:rsidRPr="00FD4C09">
        <w:rPr>
          <w:bCs/>
          <w:iCs/>
        </w:rPr>
        <w:t>очутюсь</w:t>
      </w:r>
      <w:proofErr w:type="spellEnd"/>
      <w:r w:rsidRPr="00FD4C09">
        <w:rPr>
          <w:bCs/>
          <w:iCs/>
        </w:rPr>
        <w:t xml:space="preserve"> в полной темноте; одни </w:t>
      </w:r>
      <w:proofErr w:type="spellStart"/>
      <w:r w:rsidRPr="00FD4C09">
        <w:rPr>
          <w:bCs/>
          <w:iCs/>
        </w:rPr>
        <w:t>англ</w:t>
      </w:r>
      <w:r w:rsidRPr="00FD4C09">
        <w:rPr>
          <w:bCs/>
          <w:iCs/>
        </w:rPr>
        <w:t>и</w:t>
      </w:r>
      <w:r w:rsidRPr="00FD4C09">
        <w:rPr>
          <w:bCs/>
          <w:iCs/>
        </w:rPr>
        <w:t>чанины</w:t>
      </w:r>
      <w:proofErr w:type="spellEnd"/>
      <w:r w:rsidRPr="00FD4C09">
        <w:rPr>
          <w:bCs/>
          <w:iCs/>
        </w:rPr>
        <w:t xml:space="preserve">; спортсмены в </w:t>
      </w:r>
      <w:proofErr w:type="spellStart"/>
      <w:r w:rsidRPr="00FD4C09">
        <w:rPr>
          <w:bCs/>
          <w:iCs/>
        </w:rPr>
        <w:t>каноях</w:t>
      </w:r>
      <w:proofErr w:type="spellEnd"/>
      <w:r w:rsidRPr="00FD4C09">
        <w:rPr>
          <w:bCs/>
          <w:iCs/>
        </w:rPr>
        <w:t xml:space="preserve">; </w:t>
      </w:r>
      <w:proofErr w:type="spellStart"/>
      <w:proofErr w:type="gramStart"/>
      <w:r w:rsidRPr="00FD4C09">
        <w:rPr>
          <w:bCs/>
          <w:iCs/>
        </w:rPr>
        <w:t>ихний</w:t>
      </w:r>
      <w:proofErr w:type="spellEnd"/>
      <w:proofErr w:type="gramEnd"/>
      <w:r w:rsidRPr="00FD4C09">
        <w:rPr>
          <w:bCs/>
          <w:iCs/>
        </w:rPr>
        <w:t xml:space="preserve"> </w:t>
      </w:r>
      <w:proofErr w:type="spellStart"/>
      <w:r w:rsidRPr="00FD4C09">
        <w:rPr>
          <w:bCs/>
          <w:iCs/>
        </w:rPr>
        <w:t>улыбающий</w:t>
      </w:r>
      <w:proofErr w:type="spellEnd"/>
      <w:r w:rsidRPr="00FD4C09">
        <w:rPr>
          <w:bCs/>
          <w:iCs/>
        </w:rPr>
        <w:t xml:space="preserve"> ребенок; </w:t>
      </w:r>
      <w:proofErr w:type="spellStart"/>
      <w:r w:rsidRPr="00FD4C09">
        <w:rPr>
          <w:bCs/>
          <w:iCs/>
        </w:rPr>
        <w:t>ложит</w:t>
      </w:r>
      <w:proofErr w:type="spellEnd"/>
      <w:r w:rsidRPr="00FD4C09">
        <w:rPr>
          <w:bCs/>
          <w:iCs/>
        </w:rPr>
        <w:t xml:space="preserve"> и т.д.)</w:t>
      </w:r>
    </w:p>
    <w:p w:rsidR="00703FE6" w:rsidRPr="00FD4C09" w:rsidRDefault="00703FE6" w:rsidP="00703FE6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720" w:hanging="360"/>
        <w:jc w:val="both"/>
        <w:rPr>
          <w:b/>
          <w:i/>
          <w:iCs/>
        </w:rPr>
      </w:pPr>
      <w:r w:rsidRPr="00FD4C09">
        <w:rPr>
          <w:b/>
          <w:i/>
        </w:rPr>
        <w:t>Синтаксические</w:t>
      </w:r>
    </w:p>
    <w:p w:rsidR="00703FE6" w:rsidRPr="00FD4C09" w:rsidRDefault="00703FE6" w:rsidP="00703FE6">
      <w:pPr>
        <w:shd w:val="clear" w:color="auto" w:fill="FFFFFF"/>
        <w:tabs>
          <w:tab w:val="left" w:pos="245"/>
        </w:tabs>
        <w:ind w:firstLine="709"/>
        <w:jc w:val="both"/>
      </w:pPr>
      <w:r w:rsidRPr="00FD4C09">
        <w:rPr>
          <w:bCs/>
        </w:rPr>
        <w:t>а)</w:t>
      </w:r>
      <w:r w:rsidRPr="00FD4C09">
        <w:rPr>
          <w:bCs/>
        </w:rPr>
        <w:tab/>
        <w:t xml:space="preserve">Ошибки в структуре словосочетаний, в согласовании и управлении, например: </w:t>
      </w:r>
      <w:r w:rsidRPr="00FD4C09">
        <w:rPr>
          <w:bCs/>
          <w:iCs/>
        </w:rPr>
        <w:t>браконьерам, нарушающих закон; жажда к славе;</w:t>
      </w:r>
    </w:p>
    <w:p w:rsidR="00703FE6" w:rsidRPr="00FD4C09" w:rsidRDefault="00703FE6" w:rsidP="00703FE6">
      <w:pPr>
        <w:shd w:val="clear" w:color="auto" w:fill="FFFFFF"/>
        <w:tabs>
          <w:tab w:val="left" w:pos="245"/>
        </w:tabs>
        <w:ind w:firstLine="709"/>
        <w:jc w:val="both"/>
      </w:pPr>
      <w:r w:rsidRPr="00FD4C09">
        <w:rPr>
          <w:bCs/>
        </w:rPr>
        <w:t>б)</w:t>
      </w:r>
      <w:r w:rsidRPr="00FD4C09">
        <w:rPr>
          <w:bCs/>
        </w:rPr>
        <w:tab/>
        <w:t>ошибки в структуре простого предложения:</w:t>
      </w:r>
    </w:p>
    <w:p w:rsidR="00703FE6" w:rsidRPr="00FD4C09" w:rsidRDefault="00703FE6" w:rsidP="00703FE6">
      <w:pPr>
        <w:shd w:val="clear" w:color="auto" w:fill="FFFFFF"/>
        <w:tabs>
          <w:tab w:val="left" w:pos="226"/>
        </w:tabs>
        <w:jc w:val="both"/>
        <w:rPr>
          <w:bCs/>
        </w:rPr>
      </w:pPr>
      <w:r w:rsidRPr="00FD4C09">
        <w:rPr>
          <w:bCs/>
        </w:rPr>
        <w:t xml:space="preserve">- нарушение связи между подлежащим и сказуемым, например: </w:t>
      </w:r>
      <w:r w:rsidRPr="00FD4C09">
        <w:rPr>
          <w:bCs/>
          <w:iCs/>
        </w:rPr>
        <w:t xml:space="preserve">солнце села; но не </w:t>
      </w:r>
      <w:proofErr w:type="gramStart"/>
      <w:r w:rsidRPr="00FD4C09">
        <w:rPr>
          <w:bCs/>
          <w:iCs/>
        </w:rPr>
        <w:t>вечно</w:t>
      </w:r>
      <w:proofErr w:type="gramEnd"/>
      <w:r w:rsidRPr="00FD4C09">
        <w:rPr>
          <w:bCs/>
          <w:iCs/>
        </w:rPr>
        <w:t xml:space="preserve"> ни юность, ни лето; это было моей единственной книгой в дни войны;</w:t>
      </w:r>
    </w:p>
    <w:p w:rsidR="00703FE6" w:rsidRPr="00FD4C09" w:rsidRDefault="00703FE6" w:rsidP="00703FE6">
      <w:pPr>
        <w:shd w:val="clear" w:color="auto" w:fill="FFFFFF"/>
        <w:tabs>
          <w:tab w:val="left" w:pos="226"/>
        </w:tabs>
        <w:jc w:val="both"/>
        <w:rPr>
          <w:bCs/>
          <w:iCs/>
        </w:rPr>
      </w:pPr>
      <w:r w:rsidRPr="00FD4C09">
        <w:rPr>
          <w:bCs/>
        </w:rPr>
        <w:t xml:space="preserve">- нарушение границы предложения, например: </w:t>
      </w:r>
      <w:r w:rsidRPr="00FD4C09">
        <w:rPr>
          <w:bCs/>
          <w:iCs/>
        </w:rPr>
        <w:t>Собаки напали на след зайца. И стали гонять его по вырубке;</w:t>
      </w:r>
    </w:p>
    <w:p w:rsidR="00703FE6" w:rsidRPr="00FD4C09" w:rsidRDefault="00703FE6" w:rsidP="00703FE6">
      <w:pPr>
        <w:shd w:val="clear" w:color="auto" w:fill="FFFFFF"/>
        <w:tabs>
          <w:tab w:val="left" w:pos="226"/>
        </w:tabs>
        <w:jc w:val="both"/>
        <w:rPr>
          <w:bCs/>
          <w:iCs/>
        </w:rPr>
      </w:pPr>
      <w:r w:rsidRPr="00FD4C09">
        <w:rPr>
          <w:bCs/>
        </w:rPr>
        <w:t xml:space="preserve">- разрушение ряда однородных членов, например: </w:t>
      </w:r>
      <w:r w:rsidRPr="00FD4C09">
        <w:rPr>
          <w:bCs/>
          <w:iCs/>
        </w:rPr>
        <w:t>настоящий учитель верен св</w:t>
      </w:r>
      <w:r w:rsidRPr="00FD4C09">
        <w:rPr>
          <w:bCs/>
          <w:iCs/>
        </w:rPr>
        <w:t>о</w:t>
      </w:r>
      <w:r w:rsidRPr="00FD4C09">
        <w:rPr>
          <w:bCs/>
          <w:iCs/>
        </w:rPr>
        <w:t xml:space="preserve">ему делу и никогда не </w:t>
      </w:r>
      <w:proofErr w:type="gramStart"/>
      <w:r w:rsidRPr="00FD4C09">
        <w:rPr>
          <w:bCs/>
          <w:iCs/>
        </w:rPr>
        <w:t>отступать</w:t>
      </w:r>
      <w:proofErr w:type="gramEnd"/>
      <w:r w:rsidRPr="00FD4C09">
        <w:rPr>
          <w:bCs/>
          <w:iCs/>
        </w:rPr>
        <w:t xml:space="preserve"> от своих принципов. Почти все вещи в доме большие: шкафы, двери, а еще грузовик и комбайн;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jc w:val="both"/>
        <w:rPr>
          <w:bCs/>
        </w:rPr>
      </w:pPr>
      <w:r w:rsidRPr="00FD4C09">
        <w:rPr>
          <w:bCs/>
        </w:rPr>
        <w:t>- ошибки в предложениях с причастными и деепричастными оборотами, напр</w:t>
      </w:r>
      <w:r w:rsidRPr="00FD4C09">
        <w:rPr>
          <w:bCs/>
        </w:rPr>
        <w:t>и</w:t>
      </w:r>
      <w:r w:rsidRPr="00FD4C09">
        <w:rPr>
          <w:bCs/>
        </w:rPr>
        <w:t xml:space="preserve">мер; </w:t>
      </w:r>
      <w:r w:rsidRPr="00FD4C09">
        <w:rPr>
          <w:bCs/>
          <w:iCs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jc w:val="both"/>
        <w:rPr>
          <w:bCs/>
        </w:rPr>
      </w:pPr>
      <w:r w:rsidRPr="00FD4C09">
        <w:rPr>
          <w:bCs/>
        </w:rPr>
        <w:t>- местоименное дублирование одного из членов предложения, чаще подлежащ</w:t>
      </w:r>
      <w:r w:rsidRPr="00FD4C09">
        <w:rPr>
          <w:bCs/>
        </w:rPr>
        <w:t>е</w:t>
      </w:r>
      <w:r w:rsidRPr="00FD4C09">
        <w:rPr>
          <w:bCs/>
        </w:rPr>
        <w:t xml:space="preserve">го, например: </w:t>
      </w:r>
      <w:r w:rsidRPr="00FD4C09">
        <w:rPr>
          <w:bCs/>
          <w:iCs/>
        </w:rPr>
        <w:t>Кусты, они покрывали берег реки;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jc w:val="both"/>
        <w:rPr>
          <w:bCs/>
          <w:iCs/>
        </w:rPr>
      </w:pPr>
      <w:r w:rsidRPr="00FD4C09">
        <w:rPr>
          <w:bCs/>
        </w:rPr>
        <w:t xml:space="preserve">- пропуски необходимых слов, например: </w:t>
      </w:r>
      <w:r w:rsidRPr="00FD4C09">
        <w:rPr>
          <w:bCs/>
          <w:iCs/>
        </w:rPr>
        <w:t>Владик прибил доску и побежал в в</w:t>
      </w:r>
      <w:r w:rsidRPr="00FD4C09">
        <w:rPr>
          <w:bCs/>
          <w:iCs/>
        </w:rPr>
        <w:t>о</w:t>
      </w:r>
      <w:r w:rsidRPr="00FD4C09">
        <w:rPr>
          <w:bCs/>
          <w:iCs/>
        </w:rPr>
        <w:t>лейбол.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ind w:firstLine="709"/>
        <w:jc w:val="both"/>
      </w:pPr>
      <w:r w:rsidRPr="00FD4C09">
        <w:rPr>
          <w:bCs/>
        </w:rPr>
        <w:t>В) ошибки в структуре сложного предложения: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jc w:val="both"/>
        <w:rPr>
          <w:bCs/>
        </w:rPr>
      </w:pPr>
      <w:r w:rsidRPr="00FD4C09">
        <w:rPr>
          <w:bCs/>
        </w:rPr>
        <w:t xml:space="preserve">- смешение сочинительной и подчинительной связи, например: </w:t>
      </w:r>
      <w:r w:rsidRPr="00FD4C09">
        <w:rPr>
          <w:bCs/>
          <w:iCs/>
        </w:rPr>
        <w:t>Когда ветер ус</w:t>
      </w:r>
      <w:r w:rsidRPr="00FD4C09">
        <w:rPr>
          <w:bCs/>
          <w:iCs/>
        </w:rPr>
        <w:t>и</w:t>
      </w:r>
      <w:r w:rsidRPr="00FD4C09">
        <w:rPr>
          <w:bCs/>
          <w:iCs/>
        </w:rPr>
        <w:t>ливается, и кроны деревьев шумят под его порывами;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jc w:val="both"/>
        <w:rPr>
          <w:bCs/>
          <w:iCs/>
        </w:rPr>
      </w:pPr>
      <w:proofErr w:type="gramStart"/>
      <w:r w:rsidRPr="00FD4C09">
        <w:rPr>
          <w:bCs/>
        </w:rPr>
        <w:t>- отрыв придаточного от определяемого слова, например:</w:t>
      </w:r>
      <w:proofErr w:type="gramEnd"/>
      <w:r w:rsidRPr="00FD4C09">
        <w:rPr>
          <w:bCs/>
        </w:rPr>
        <w:t xml:space="preserve"> </w:t>
      </w:r>
      <w:r w:rsidRPr="00FD4C09">
        <w:rPr>
          <w:bCs/>
          <w:iCs/>
        </w:rPr>
        <w:t>Сыновья Тараса тол</w:t>
      </w:r>
      <w:r w:rsidRPr="00FD4C09">
        <w:rPr>
          <w:bCs/>
          <w:iCs/>
        </w:rPr>
        <w:t>ь</w:t>
      </w:r>
      <w:r w:rsidRPr="00FD4C09">
        <w:rPr>
          <w:bCs/>
          <w:iCs/>
        </w:rPr>
        <w:t>ко что слезли с коней, которые учились в Киевской бурсе;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ind w:firstLine="709"/>
        <w:jc w:val="both"/>
      </w:pPr>
      <w:r w:rsidRPr="00FD4C09">
        <w:rPr>
          <w:bCs/>
        </w:rPr>
        <w:t>г) смешение прямой и косвенной речи;</w:t>
      </w:r>
    </w:p>
    <w:p w:rsidR="00703FE6" w:rsidRPr="00FD4C09" w:rsidRDefault="00703FE6" w:rsidP="00703FE6">
      <w:pPr>
        <w:shd w:val="clear" w:color="auto" w:fill="FFFFFF"/>
        <w:tabs>
          <w:tab w:val="left" w:pos="202"/>
        </w:tabs>
        <w:ind w:firstLine="709"/>
        <w:jc w:val="both"/>
      </w:pPr>
      <w:proofErr w:type="spellStart"/>
      <w:r w:rsidRPr="00FD4C09">
        <w:rPr>
          <w:bCs/>
        </w:rPr>
        <w:t>д</w:t>
      </w:r>
      <w:proofErr w:type="spellEnd"/>
      <w:r w:rsidRPr="00FD4C09">
        <w:rPr>
          <w:bCs/>
        </w:rPr>
        <w:t>) разрушение фразеологического оборота без особой стилистической у</w:t>
      </w:r>
      <w:r w:rsidRPr="00FD4C09">
        <w:rPr>
          <w:bCs/>
        </w:rPr>
        <w:t>с</w:t>
      </w:r>
      <w:r w:rsidRPr="00FD4C09">
        <w:rPr>
          <w:bCs/>
        </w:rPr>
        <w:t xml:space="preserve">тановки, например: </w:t>
      </w:r>
      <w:r w:rsidRPr="00FD4C09">
        <w:rPr>
          <w:bCs/>
          <w:iCs/>
        </w:rPr>
        <w:t xml:space="preserve">терпеть не могу </w:t>
      </w:r>
      <w:proofErr w:type="gramStart"/>
      <w:r w:rsidRPr="00FD4C09">
        <w:rPr>
          <w:bCs/>
          <w:iCs/>
        </w:rPr>
        <w:t>сидеть</w:t>
      </w:r>
      <w:proofErr w:type="gramEnd"/>
      <w:r w:rsidRPr="00FD4C09">
        <w:rPr>
          <w:bCs/>
          <w:iCs/>
        </w:rPr>
        <w:t xml:space="preserve"> сложив руки; хохотала как резаная.</w:t>
      </w:r>
    </w:p>
    <w:p w:rsidR="00703FE6" w:rsidRPr="00FD4C09" w:rsidRDefault="00703FE6" w:rsidP="00703FE6">
      <w:pPr>
        <w:shd w:val="clear" w:color="auto" w:fill="FFFFFF"/>
        <w:ind w:firstLine="709"/>
        <w:jc w:val="both"/>
      </w:pPr>
      <w:r w:rsidRPr="00FD4C09">
        <w:rPr>
          <w:bCs/>
          <w:u w:val="single"/>
        </w:rPr>
        <w:t xml:space="preserve">Грамматические ошибки следует </w:t>
      </w:r>
      <w:r w:rsidRPr="00FD4C09">
        <w:rPr>
          <w:u w:val="single"/>
        </w:rPr>
        <w:t xml:space="preserve">отличать от </w:t>
      </w:r>
      <w:proofErr w:type="gramStart"/>
      <w:r w:rsidRPr="00FD4C09">
        <w:rPr>
          <w:u w:val="single"/>
        </w:rPr>
        <w:t>орфографических</w:t>
      </w:r>
      <w:proofErr w:type="gramEnd"/>
      <w:r w:rsidRPr="00FD4C09">
        <w:rPr>
          <w:u w:val="single"/>
        </w:rPr>
        <w:t>.</w:t>
      </w:r>
      <w:r w:rsidRPr="00FD4C09">
        <w:t xml:space="preserve"> </w:t>
      </w:r>
      <w:r w:rsidRPr="00FD4C09">
        <w:rPr>
          <w:bCs/>
        </w:rPr>
        <w:t>Орфографич</w:t>
      </w:r>
      <w:r w:rsidRPr="00FD4C09">
        <w:rPr>
          <w:bCs/>
        </w:rPr>
        <w:t>е</w:t>
      </w:r>
      <w:r w:rsidRPr="00FD4C09">
        <w:rPr>
          <w:bCs/>
        </w:rPr>
        <w:t>ская ошибка может быть допущена только на письме, ее нельзя услышать. Гра</w:t>
      </w:r>
      <w:r w:rsidRPr="00FD4C09">
        <w:rPr>
          <w:bCs/>
        </w:rPr>
        <w:t>м</w:t>
      </w:r>
      <w:r w:rsidRPr="00FD4C09">
        <w:rPr>
          <w:bCs/>
        </w:rPr>
        <w:t xml:space="preserve">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FD4C09">
        <w:rPr>
          <w:bCs/>
        </w:rPr>
        <w:t xml:space="preserve">К примеру, ошибка в окончании </w:t>
      </w:r>
      <w:r w:rsidRPr="00FD4C09">
        <w:rPr>
          <w:bCs/>
          <w:iCs/>
        </w:rPr>
        <w:t xml:space="preserve">браконьерам, промышляющих в лесах </w:t>
      </w:r>
      <w:r w:rsidRPr="00FD4C09">
        <w:rPr>
          <w:bCs/>
        </w:rPr>
        <w:t>не орфографическая, а грамматическая, так как нарушено согл</w:t>
      </w:r>
      <w:r w:rsidRPr="00FD4C09">
        <w:rPr>
          <w:bCs/>
        </w:rPr>
        <w:t>а</w:t>
      </w:r>
      <w:r w:rsidRPr="00FD4C09">
        <w:rPr>
          <w:bCs/>
        </w:rPr>
        <w:t>сование, что является грамматической нормой.</w:t>
      </w:r>
      <w:proofErr w:type="gramEnd"/>
      <w:r w:rsidRPr="00FD4C09">
        <w:rPr>
          <w:bCs/>
        </w:rPr>
        <w:t xml:space="preserve"> И, наоборот, в окончании </w:t>
      </w:r>
      <w:r w:rsidRPr="00FD4C09">
        <w:rPr>
          <w:bCs/>
          <w:iCs/>
        </w:rPr>
        <w:t xml:space="preserve">умчался в </w:t>
      </w:r>
      <w:proofErr w:type="gramStart"/>
      <w:r w:rsidRPr="00FD4C09">
        <w:rPr>
          <w:bCs/>
          <w:iCs/>
        </w:rPr>
        <w:t>синею</w:t>
      </w:r>
      <w:proofErr w:type="gramEnd"/>
      <w:r w:rsidRPr="00FD4C09">
        <w:rPr>
          <w:bCs/>
          <w:iCs/>
        </w:rPr>
        <w:t xml:space="preserve"> даль </w:t>
      </w:r>
      <w:r w:rsidRPr="00FD4C09">
        <w:rPr>
          <w:bCs/>
        </w:rPr>
        <w:t>ошибка орфографическая, так как вместо «</w:t>
      </w:r>
      <w:proofErr w:type="spellStart"/>
      <w:r w:rsidRPr="00FD4C09">
        <w:rPr>
          <w:bCs/>
          <w:iCs/>
        </w:rPr>
        <w:t>юю</w:t>
      </w:r>
      <w:proofErr w:type="spellEnd"/>
      <w:r w:rsidRPr="00FD4C09">
        <w:rPr>
          <w:bCs/>
          <w:iCs/>
        </w:rPr>
        <w:t xml:space="preserve">» </w:t>
      </w:r>
      <w:r w:rsidRPr="00FD4C09">
        <w:rPr>
          <w:bCs/>
        </w:rPr>
        <w:t>по правилу написано другое.</w:t>
      </w:r>
    </w:p>
    <w:p w:rsidR="00703FE6" w:rsidRPr="00FD4C09" w:rsidRDefault="00703FE6" w:rsidP="00703FE6">
      <w:pPr>
        <w:pStyle w:val="2"/>
        <w:rPr>
          <w:rFonts w:ascii="Times New Roman" w:hAnsi="Times New Roman" w:cs="Times New Roman"/>
          <w:sz w:val="24"/>
          <w:szCs w:val="24"/>
        </w:rPr>
      </w:pPr>
      <w:r w:rsidRPr="00FD4C09">
        <w:rPr>
          <w:rFonts w:ascii="Times New Roman" w:hAnsi="Times New Roman" w:cs="Times New Roman"/>
          <w:sz w:val="24"/>
          <w:szCs w:val="24"/>
        </w:rPr>
        <w:lastRenderedPageBreak/>
        <w:t xml:space="preserve"> Оценка обучающих работ</w:t>
      </w:r>
    </w:p>
    <w:p w:rsidR="00703FE6" w:rsidRPr="00FD4C09" w:rsidRDefault="00703FE6" w:rsidP="00703FE6">
      <w:pPr>
        <w:pStyle w:val="22"/>
        <w:spacing w:after="0" w:line="240" w:lineRule="auto"/>
        <w:ind w:left="0"/>
        <w:jc w:val="both"/>
      </w:pPr>
      <w:r w:rsidRPr="00FD4C09">
        <w:t xml:space="preserve">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703FE6" w:rsidRPr="00FD4C09" w:rsidRDefault="00703FE6" w:rsidP="00703FE6">
      <w:pPr>
        <w:pStyle w:val="22"/>
        <w:spacing w:after="0" w:line="240" w:lineRule="auto"/>
        <w:ind w:left="0"/>
        <w:jc w:val="both"/>
      </w:pPr>
      <w:r w:rsidRPr="00FD4C09">
        <w:t xml:space="preserve">        При оценке обучающихся работ учитывается: 1) степень самостоятельности учащ</w:t>
      </w:r>
      <w:r w:rsidRPr="00FD4C09">
        <w:t>е</w:t>
      </w:r>
      <w:r w:rsidRPr="00FD4C09">
        <w:t>гося; 2) этап обучения; 3) объем работы; 4) четкость, аккуратность, каллиграфическая правильность письма.</w:t>
      </w:r>
    </w:p>
    <w:p w:rsidR="00703FE6" w:rsidRPr="00FD4C09" w:rsidRDefault="00703FE6" w:rsidP="00703FE6">
      <w:pPr>
        <w:pStyle w:val="22"/>
        <w:spacing w:after="0" w:line="240" w:lineRule="auto"/>
        <w:ind w:left="0"/>
        <w:jc w:val="both"/>
      </w:pPr>
      <w:r w:rsidRPr="00FD4C09">
        <w:t xml:space="preserve">        Если возможные ошибки были предупреждены в ходе работы, оценки «5» и «4» ст</w:t>
      </w:r>
      <w:r w:rsidRPr="00FD4C09">
        <w:t>а</w:t>
      </w:r>
      <w:r w:rsidRPr="00FD4C09">
        <w:t>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</w:t>
      </w:r>
      <w:r w:rsidRPr="00FD4C09">
        <w:t>р</w:t>
      </w:r>
      <w:r w:rsidRPr="00FD4C09">
        <w:t>жания определяется степенью аккуратности записи, подчеркиваний и других особенн</w:t>
      </w:r>
      <w:r w:rsidRPr="00FD4C09">
        <w:t>о</w:t>
      </w:r>
      <w:r w:rsidRPr="00FD4C09">
        <w:t>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</w:t>
      </w:r>
      <w:r w:rsidRPr="00FD4C09">
        <w:t>с</w:t>
      </w:r>
      <w:r w:rsidRPr="00FD4C09">
        <w:t>правления ошибок.</w:t>
      </w:r>
    </w:p>
    <w:p w:rsidR="00703FE6" w:rsidRPr="00FD4C09" w:rsidRDefault="00703FE6" w:rsidP="00703FE6">
      <w:pPr>
        <w:pStyle w:val="22"/>
        <w:spacing w:after="0" w:line="240" w:lineRule="auto"/>
        <w:ind w:left="0"/>
        <w:jc w:val="both"/>
      </w:pPr>
      <w:r w:rsidRPr="00FD4C09">
        <w:t xml:space="preserve">         Первая и вторая работа как классная, так и домашняя при закреплении определе</w:t>
      </w:r>
      <w:r w:rsidRPr="00FD4C09">
        <w:t>н</w:t>
      </w:r>
      <w:r w:rsidRPr="00FD4C09">
        <w:t xml:space="preserve">ного умения или навыка проверяется, но по усмотрению учителя может не оцениваться. </w:t>
      </w:r>
    </w:p>
    <w:p w:rsidR="00703FE6" w:rsidRPr="00FD4C09" w:rsidRDefault="00703FE6" w:rsidP="00703FE6">
      <w:pPr>
        <w:jc w:val="both"/>
      </w:pPr>
      <w:r w:rsidRPr="00FD4C09">
        <w:t xml:space="preserve">         Самостоятельные работы, выполненные без предшествовавшего анализа возмо</w:t>
      </w:r>
      <w:r w:rsidRPr="00FD4C09">
        <w:t>ж</w:t>
      </w:r>
      <w:r w:rsidRPr="00FD4C09">
        <w:t>ных ошибок, оцениваются по нормам для контрольных работ соответствующего или близкого вида.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rPr>
          <w:b/>
          <w:bCs/>
        </w:rPr>
      </w:pPr>
      <w:r w:rsidRPr="00FD4C09">
        <w:rPr>
          <w:b/>
          <w:bCs/>
        </w:rPr>
        <w:t>Оценка тестов</w:t>
      </w:r>
    </w:p>
    <w:p w:rsidR="00703FE6" w:rsidRPr="00FD4C09" w:rsidRDefault="00703FE6" w:rsidP="00703FE6">
      <w:r w:rsidRPr="00FD4C09">
        <w:t>При проведении тестовых работ критерии оценок следующие:</w:t>
      </w:r>
    </w:p>
    <w:p w:rsidR="00703FE6" w:rsidRPr="00FD4C09" w:rsidRDefault="00703FE6" w:rsidP="00703FE6">
      <w:pPr>
        <w:ind w:firstLine="567"/>
        <w:jc w:val="both"/>
      </w:pPr>
      <w:r w:rsidRPr="00FD4C09">
        <w:rPr>
          <w:b/>
        </w:rPr>
        <w:t xml:space="preserve">«5» - </w:t>
      </w:r>
      <w:r w:rsidRPr="00FD4C09">
        <w:t>90 – 100 %;</w:t>
      </w:r>
    </w:p>
    <w:p w:rsidR="00703FE6" w:rsidRPr="00FD4C09" w:rsidRDefault="00703FE6" w:rsidP="00703FE6">
      <w:pPr>
        <w:ind w:firstLine="567"/>
        <w:jc w:val="both"/>
      </w:pPr>
      <w:r w:rsidRPr="00FD4C09">
        <w:rPr>
          <w:b/>
        </w:rPr>
        <w:t xml:space="preserve">«4» - </w:t>
      </w:r>
      <w:r w:rsidRPr="00FD4C09">
        <w:t>78 – 89 %;</w:t>
      </w:r>
    </w:p>
    <w:p w:rsidR="00703FE6" w:rsidRPr="00FD4C09" w:rsidRDefault="00703FE6" w:rsidP="00703FE6">
      <w:pPr>
        <w:ind w:firstLine="567"/>
        <w:jc w:val="both"/>
      </w:pPr>
      <w:r w:rsidRPr="00FD4C09">
        <w:rPr>
          <w:b/>
        </w:rPr>
        <w:t xml:space="preserve">«3» - </w:t>
      </w:r>
      <w:r w:rsidRPr="00FD4C09">
        <w:t>60 – 77 %;</w:t>
      </w:r>
    </w:p>
    <w:p w:rsidR="00703FE6" w:rsidRPr="00FD4C09" w:rsidRDefault="00703FE6" w:rsidP="00703FE6">
      <w:pPr>
        <w:ind w:firstLine="567"/>
        <w:jc w:val="both"/>
        <w:rPr>
          <w:b/>
        </w:rPr>
      </w:pPr>
      <w:r w:rsidRPr="00FD4C09">
        <w:rPr>
          <w:b/>
        </w:rPr>
        <w:t xml:space="preserve">«2»- </w:t>
      </w:r>
      <w:r w:rsidRPr="00FD4C09">
        <w:t>менее 59 %.</w:t>
      </w:r>
    </w:p>
    <w:p w:rsidR="00703FE6" w:rsidRPr="00FD4C09" w:rsidRDefault="00703FE6" w:rsidP="00703FE6">
      <w:r w:rsidRPr="00FD4C09">
        <w:rPr>
          <w:b/>
        </w:rPr>
        <w:t>Выведение итоговых отметок</w:t>
      </w:r>
    </w:p>
    <w:p w:rsidR="00703FE6" w:rsidRPr="00FD4C09" w:rsidRDefault="00703FE6" w:rsidP="00703FE6">
      <w:pPr>
        <w:widowControl w:val="0"/>
        <w:autoSpaceDE w:val="0"/>
        <w:ind w:firstLine="850"/>
        <w:jc w:val="both"/>
      </w:pPr>
      <w:r w:rsidRPr="00FD4C09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FD4C09">
        <w:softHyphen/>
        <w:t xml:space="preserve">ние умениями, речевое развитие, уровень орфографической и </w:t>
      </w:r>
      <w:proofErr w:type="spellStart"/>
      <w:r w:rsidRPr="00FD4C09">
        <w:t>пунктуаци</w:t>
      </w:r>
      <w:proofErr w:type="spellEnd"/>
      <w:r w:rsidRPr="00FD4C09">
        <w:softHyphen/>
      </w:r>
      <w:r w:rsidRPr="00FD4C09">
        <w:pgNum/>
        <w:t>жен грамотности.</w:t>
      </w:r>
    </w:p>
    <w:p w:rsidR="00703FE6" w:rsidRPr="00FD4C09" w:rsidRDefault="00703FE6" w:rsidP="00703FE6">
      <w:pPr>
        <w:widowControl w:val="0"/>
        <w:autoSpaceDE w:val="0"/>
        <w:ind w:firstLine="850"/>
        <w:jc w:val="both"/>
      </w:pPr>
      <w:r w:rsidRPr="00FD4C09">
        <w:t xml:space="preserve">Итоговая отметка не должна выводиться механически, как среднее арифметическое предшествующих отметок. </w:t>
      </w:r>
      <w:proofErr w:type="gramStart"/>
      <w:r w:rsidRPr="00FD4C09">
        <w:t xml:space="preserve">Решающим при ее </w:t>
      </w:r>
      <w:proofErr w:type="spellStart"/>
      <w:r w:rsidRPr="00FD4C09">
        <w:t>определе</w:t>
      </w:r>
      <w:proofErr w:type="spellEnd"/>
      <w:r w:rsidRPr="00FD4C09">
        <w:softHyphen/>
      </w:r>
      <w:r w:rsidRPr="00FD4C09">
        <w:pgNum/>
        <w:t>же следует считать фактическую подготовку ученика по всем показате</w:t>
      </w:r>
      <w:r w:rsidRPr="00FD4C09">
        <w:softHyphen/>
        <w:t>лям ко времени выведения этой отметки.</w:t>
      </w:r>
      <w:proofErr w:type="gramEnd"/>
      <w:r w:rsidRPr="00FD4C09">
        <w:t xml:space="preserve"> Однако для того, чтобы стиму</w:t>
      </w:r>
      <w:r w:rsidRPr="00FD4C09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703FE6" w:rsidRPr="00FD4C09" w:rsidRDefault="00703FE6" w:rsidP="00703FE6">
      <w:pPr>
        <w:widowControl w:val="0"/>
        <w:autoSpaceDE w:val="0"/>
        <w:ind w:firstLine="850"/>
        <w:jc w:val="both"/>
      </w:pPr>
      <w:r w:rsidRPr="00FD4C09">
        <w:t>При выведении итоговой отметки преимущественное значение при</w:t>
      </w:r>
      <w:r w:rsidRPr="00FD4C09"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FD4C09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FD4C09">
        <w:softHyphen/>
        <w:t>ний за орфографическую, пунктуационную, речевую грамотность оцени</w:t>
      </w:r>
      <w:r w:rsidRPr="00FD4C09">
        <w:softHyphen/>
        <w:t>вались баллом «2» и «1» с учетом работы над ошибками.</w:t>
      </w:r>
    </w:p>
    <w:p w:rsidR="00703FE6" w:rsidRPr="00FD4C09" w:rsidRDefault="00703FE6" w:rsidP="00703FE6">
      <w:pPr>
        <w:pStyle w:val="a3"/>
        <w:spacing w:after="0" w:afterAutospacing="0"/>
        <w:rPr>
          <w:b/>
          <w:bCs/>
        </w:rPr>
      </w:pPr>
      <w:r w:rsidRPr="00FD4C09">
        <w:rPr>
          <w:b/>
          <w:bCs/>
        </w:rPr>
        <w:t xml:space="preserve"> Общая характеристика учебного предмета</w:t>
      </w:r>
    </w:p>
    <w:p w:rsidR="00703FE6" w:rsidRPr="00FD4C09" w:rsidRDefault="00703FE6" w:rsidP="00703FE6">
      <w:pPr>
        <w:spacing w:before="240"/>
        <w:jc w:val="both"/>
      </w:pPr>
      <w:r w:rsidRPr="00FD4C09">
        <w:tab/>
      </w:r>
      <w:proofErr w:type="gramStart"/>
      <w:r w:rsidRPr="00FD4C09">
        <w:t>Рабочая программа по русскому языку составлена на </w:t>
      </w:r>
      <w:r w:rsidRPr="00FD4C09">
        <w:rPr>
          <w:color w:val="000000"/>
          <w:shd w:val="clear" w:color="auto" w:fill="FFFFFF"/>
        </w:rPr>
        <w:t xml:space="preserve">основе Федерального  государственного образовательного стандарта общего образования, утверждённого  приказом Минобразования России от 17.12.2010 № 1897 года, </w:t>
      </w:r>
      <w:r w:rsidRPr="00FD4C09">
        <w:t xml:space="preserve">а также  авторской программы  по русскому языку для 5 – 9 классов </w:t>
      </w:r>
      <w:proofErr w:type="spellStart"/>
      <w:r w:rsidRPr="00FD4C09">
        <w:t>Т.А.Ладыженской</w:t>
      </w:r>
      <w:proofErr w:type="spellEnd"/>
      <w:r w:rsidRPr="00FD4C09">
        <w:t xml:space="preserve"> (выходные данные:</w:t>
      </w:r>
      <w:proofErr w:type="gramEnd"/>
      <w:r w:rsidRPr="00FD4C09">
        <w:t xml:space="preserve"> Русский язык. </w:t>
      </w:r>
      <w:proofErr w:type="gramStart"/>
      <w:r w:rsidRPr="00FD4C09">
        <w:t xml:space="preserve">Методические рекомендации. 5 класс: пособие для учителей </w:t>
      </w:r>
      <w:proofErr w:type="spellStart"/>
      <w:r w:rsidRPr="00FD4C09">
        <w:lastRenderedPageBreak/>
        <w:t>общеобразоват</w:t>
      </w:r>
      <w:proofErr w:type="spellEnd"/>
      <w:r w:rsidRPr="00FD4C09">
        <w:t xml:space="preserve">. учреждений / Т.А. </w:t>
      </w:r>
      <w:proofErr w:type="spellStart"/>
      <w:r w:rsidRPr="00FD4C09">
        <w:t>Ладыженская</w:t>
      </w:r>
      <w:proofErr w:type="spellEnd"/>
      <w:r w:rsidRPr="00FD4C09">
        <w:t xml:space="preserve">, Л.А. </w:t>
      </w:r>
      <w:proofErr w:type="spellStart"/>
      <w:r w:rsidRPr="00FD4C09">
        <w:t>Тростенцова</w:t>
      </w:r>
      <w:proofErr w:type="spellEnd"/>
      <w:r w:rsidRPr="00FD4C09">
        <w:t>, М.Т. Баранов и др. – М.: Просвещение, 2014).</w:t>
      </w:r>
      <w:proofErr w:type="gramEnd"/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color w:val="000000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FD4C09">
        <w:rPr>
          <w:color w:val="000000"/>
        </w:rPr>
        <w:t>метапредметных</w:t>
      </w:r>
      <w:proofErr w:type="spellEnd"/>
      <w:r w:rsidRPr="00FD4C09">
        <w:rPr>
          <w:color w:val="000000"/>
        </w:rPr>
        <w:t xml:space="preserve"> и предметных целей обучения, что возможно на основе </w:t>
      </w:r>
      <w:proofErr w:type="spellStart"/>
      <w:r w:rsidRPr="00FD4C09">
        <w:rPr>
          <w:i/>
          <w:iCs/>
          <w:color w:val="000000"/>
        </w:rPr>
        <w:t>компетентностного</w:t>
      </w:r>
      <w:proofErr w:type="spellEnd"/>
      <w:r w:rsidRPr="00FD4C09">
        <w:rPr>
          <w:i/>
          <w:iCs/>
          <w:color w:val="000000"/>
        </w:rPr>
        <w:t xml:space="preserve"> подхода, </w:t>
      </w:r>
      <w:r w:rsidRPr="00FD4C09">
        <w:rPr>
          <w:color w:val="000000"/>
        </w:rPr>
        <w:t xml:space="preserve">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D4C09">
        <w:rPr>
          <w:color w:val="000000"/>
        </w:rPr>
        <w:t>культуроведческой</w:t>
      </w:r>
      <w:proofErr w:type="spellEnd"/>
      <w:r w:rsidRPr="00FD4C09">
        <w:rPr>
          <w:color w:val="000000"/>
        </w:rPr>
        <w:t xml:space="preserve"> компетенций.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i/>
          <w:iCs/>
          <w:color w:val="000000"/>
        </w:rPr>
        <w:t xml:space="preserve">Коммуникативная компетенция </w:t>
      </w:r>
      <w:r w:rsidRPr="00FD4C09">
        <w:rPr>
          <w:color w:val="000000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i/>
          <w:iCs/>
          <w:color w:val="000000"/>
        </w:rPr>
        <w:t xml:space="preserve">Языковая и лингвистическая (языковедческая) компетенции </w:t>
      </w:r>
      <w:r w:rsidRPr="00FD4C09">
        <w:rPr>
          <w:color w:val="000000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proofErr w:type="spellStart"/>
      <w:r w:rsidRPr="00FD4C09">
        <w:rPr>
          <w:i/>
          <w:iCs/>
          <w:color w:val="000000"/>
        </w:rPr>
        <w:t>Кулътуроведческая</w:t>
      </w:r>
      <w:proofErr w:type="spellEnd"/>
      <w:r w:rsidRPr="00FD4C09">
        <w:rPr>
          <w:i/>
          <w:iCs/>
          <w:color w:val="000000"/>
        </w:rPr>
        <w:t xml:space="preserve"> компетенция </w:t>
      </w:r>
      <w:r w:rsidRPr="00FD4C09">
        <w:rPr>
          <w:color w:val="000000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color w:val="000000"/>
        </w:rPr>
        <w:t xml:space="preserve">В программе реализован </w:t>
      </w:r>
      <w:proofErr w:type="spellStart"/>
      <w:r w:rsidRPr="00FD4C09">
        <w:rPr>
          <w:i/>
          <w:iCs/>
          <w:color w:val="000000"/>
        </w:rPr>
        <w:t>коммуникативно-деятельностный</w:t>
      </w:r>
      <w:proofErr w:type="spellEnd"/>
      <w:r w:rsidRPr="00FD4C09">
        <w:rPr>
          <w:i/>
          <w:iCs/>
          <w:color w:val="000000"/>
        </w:rPr>
        <w:t xml:space="preserve"> подход, </w:t>
      </w:r>
      <w:r w:rsidRPr="00FD4C09">
        <w:rPr>
          <w:color w:val="000000"/>
        </w:rPr>
        <w:t xml:space="preserve">предполагающий предъявление материала не только в </w:t>
      </w:r>
      <w:proofErr w:type="spellStart"/>
      <w:r w:rsidRPr="00FD4C09">
        <w:rPr>
          <w:color w:val="000000"/>
        </w:rPr>
        <w:t>знаниевой</w:t>
      </w:r>
      <w:proofErr w:type="spellEnd"/>
      <w:r w:rsidRPr="00FD4C09">
        <w:rPr>
          <w:color w:val="000000"/>
        </w:rPr>
        <w:t xml:space="preserve">, но и в </w:t>
      </w:r>
      <w:proofErr w:type="spellStart"/>
      <w:r w:rsidRPr="00FD4C09">
        <w:rPr>
          <w:color w:val="000000"/>
        </w:rPr>
        <w:t>деятельностной</w:t>
      </w:r>
      <w:proofErr w:type="spellEnd"/>
      <w:r w:rsidRPr="00FD4C09">
        <w:rPr>
          <w:color w:val="000000"/>
        </w:rPr>
        <w:t xml:space="preserve"> форме. Каждый раздел курса представлен в виде двух блоков. 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color w:val="000000"/>
        </w:rPr>
        <w:t xml:space="preserve">Усиление </w:t>
      </w:r>
      <w:proofErr w:type="spellStart"/>
      <w:r w:rsidRPr="00FD4C09">
        <w:rPr>
          <w:color w:val="000000"/>
        </w:rPr>
        <w:t>коммуникативно-деятельностной</w:t>
      </w:r>
      <w:proofErr w:type="spellEnd"/>
      <w:r w:rsidRPr="00FD4C09">
        <w:rPr>
          <w:color w:val="000000"/>
        </w:rPr>
        <w:t xml:space="preserve"> направленности курса русского (родного) языка, нацеленность его на </w:t>
      </w:r>
      <w:proofErr w:type="spellStart"/>
      <w:r w:rsidRPr="00FD4C09">
        <w:rPr>
          <w:color w:val="000000"/>
        </w:rPr>
        <w:t>метапредметные</w:t>
      </w:r>
      <w:proofErr w:type="spellEnd"/>
      <w:r w:rsidRPr="00FD4C09">
        <w:rPr>
          <w:color w:val="000000"/>
        </w:rPr>
        <w:t xml:space="preserve"> результаты обучения являются важнейшими условиями формирования </w:t>
      </w:r>
      <w:r w:rsidRPr="00FD4C09">
        <w:rPr>
          <w:i/>
          <w:iCs/>
          <w:color w:val="000000"/>
        </w:rPr>
        <w:t xml:space="preserve">функциональной грамотности </w:t>
      </w:r>
      <w:r w:rsidRPr="00FD4C09">
        <w:rPr>
          <w:color w:val="000000"/>
        </w:rPr>
        <w:t>как способности человека максимально быстро адаптироваться во внешней среде и активно в ней функционировать.</w:t>
      </w:r>
    </w:p>
    <w:p w:rsidR="00703FE6" w:rsidRPr="00FD4C09" w:rsidRDefault="00703FE6" w:rsidP="00703FE6">
      <w:pPr>
        <w:pStyle w:val="a3"/>
        <w:spacing w:after="0" w:afterAutospacing="0"/>
        <w:ind w:firstLine="708"/>
        <w:jc w:val="both"/>
      </w:pPr>
      <w:r w:rsidRPr="00FD4C09">
        <w:rPr>
          <w:color w:val="000000"/>
        </w:rPr>
        <w:t xml:space="preserve">Основными индикаторами функциональной грамотности, имеющей </w:t>
      </w:r>
      <w:proofErr w:type="spellStart"/>
      <w:r w:rsidRPr="00FD4C09">
        <w:rPr>
          <w:color w:val="000000"/>
        </w:rPr>
        <w:t>метапредметный</w:t>
      </w:r>
      <w:proofErr w:type="spellEnd"/>
      <w:r w:rsidRPr="00FD4C09">
        <w:rPr>
          <w:color w:val="000000"/>
        </w:rPr>
        <w:t xml:space="preserve"> статус, являются: </w:t>
      </w:r>
      <w:r w:rsidRPr="00FD4C09">
        <w:rPr>
          <w:i/>
          <w:iCs/>
          <w:color w:val="000000"/>
        </w:rPr>
        <w:t xml:space="preserve">коммуникативные универсальные учебные действия </w:t>
      </w:r>
      <w:r w:rsidRPr="00FD4C09">
        <w:rPr>
          <w:color w:val="000000"/>
        </w:rPr>
        <w:t xml:space="preserve"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r w:rsidRPr="00FD4C09">
        <w:rPr>
          <w:i/>
          <w:iCs/>
          <w:color w:val="000000"/>
        </w:rPr>
        <w:t xml:space="preserve">познавательные </w:t>
      </w:r>
      <w:r w:rsidRPr="00FD4C09">
        <w:rPr>
          <w:i/>
          <w:iCs/>
          <w:color w:val="000000"/>
        </w:rPr>
        <w:lastRenderedPageBreak/>
        <w:t xml:space="preserve">универсальные учебные действия </w:t>
      </w:r>
      <w:r w:rsidRPr="00FD4C09">
        <w:rPr>
          <w:color w:val="000000"/>
        </w:rPr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FD4C09">
        <w:rPr>
          <w:color w:val="000000"/>
        </w:rPr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</w:t>
      </w:r>
      <w:r w:rsidRPr="00FD4C09">
        <w:rPr>
          <w:i/>
          <w:iCs/>
          <w:color w:val="000000"/>
        </w:rPr>
        <w:t xml:space="preserve">регулятивные универсальные учебные действия </w:t>
      </w:r>
      <w:r w:rsidRPr="00FD4C09">
        <w:rPr>
          <w:color w:val="000000"/>
        </w:rPr>
        <w:t>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FD4C09">
        <w:rPr>
          <w:color w:val="000000"/>
        </w:rPr>
        <w:t xml:space="preserve"> осуществлять самоконтроль, самооценку, </w:t>
      </w:r>
      <w:proofErr w:type="spellStart"/>
      <w:r w:rsidRPr="00FD4C09">
        <w:rPr>
          <w:color w:val="000000"/>
        </w:rPr>
        <w:t>самокоррекцию</w:t>
      </w:r>
      <w:proofErr w:type="spellEnd"/>
      <w:r w:rsidRPr="00FD4C09">
        <w:rPr>
          <w:color w:val="000000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703FE6" w:rsidRPr="00FD4C09" w:rsidRDefault="00703FE6" w:rsidP="00703FE6">
      <w:pPr>
        <w:pStyle w:val="a3"/>
        <w:spacing w:after="0" w:afterAutospacing="0"/>
      </w:pPr>
      <w:r w:rsidRPr="00FD4C09">
        <w:rPr>
          <w:b/>
          <w:bCs/>
          <w:color w:val="000000"/>
        </w:rPr>
        <w:t>Описание места предмета «Русский (родной) язык» в учебном плане.</w:t>
      </w:r>
    </w:p>
    <w:p w:rsidR="00703FE6" w:rsidRPr="00FD4C09" w:rsidRDefault="00703FE6" w:rsidP="00703FE6">
      <w:pPr>
        <w:shd w:val="clear" w:color="auto" w:fill="FFFFFF"/>
        <w:spacing w:line="288" w:lineRule="exact"/>
        <w:ind w:left="10" w:right="5" w:firstLine="360"/>
        <w:jc w:val="both"/>
      </w:pPr>
      <w:r w:rsidRPr="00FD4C09">
        <w:t>Предлагаемая рабочая программа предусматривает следующую организацию процесса обучения (в соответствии с учебным планом, рекомендуемым программой общего обра</w:t>
      </w:r>
      <w:r w:rsidRPr="00FD4C09">
        <w:softHyphen/>
      </w:r>
      <w:r w:rsidRPr="00FD4C09">
        <w:rPr>
          <w:spacing w:val="-3"/>
        </w:rPr>
        <w:t>зования):</w:t>
      </w:r>
    </w:p>
    <w:p w:rsidR="00703FE6" w:rsidRPr="00FD4C09" w:rsidRDefault="00703FE6" w:rsidP="00703FE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88" w:lineRule="exact"/>
        <w:ind w:left="365"/>
      </w:pPr>
      <w:r w:rsidRPr="00FD4C09">
        <w:t>в 5 классе предполагается обучение в объеме 170 часов;</w:t>
      </w:r>
    </w:p>
    <w:p w:rsidR="00703FE6" w:rsidRPr="00FD4C09" w:rsidRDefault="00703FE6" w:rsidP="00703FE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88" w:lineRule="exact"/>
        <w:ind w:left="365"/>
      </w:pPr>
      <w:r w:rsidRPr="00FD4C09">
        <w:t>в 6 классе - 204 часов;</w:t>
      </w:r>
    </w:p>
    <w:p w:rsidR="00703FE6" w:rsidRPr="00FD4C09" w:rsidRDefault="00703FE6" w:rsidP="00703FE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88" w:lineRule="exact"/>
        <w:ind w:left="365"/>
      </w:pPr>
      <w:r w:rsidRPr="00FD4C09">
        <w:t>в 7 классе - 136 часов;</w:t>
      </w:r>
    </w:p>
    <w:p w:rsidR="00703FE6" w:rsidRPr="00FD4C09" w:rsidRDefault="00703FE6" w:rsidP="00703FE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88" w:lineRule="exact"/>
        <w:ind w:left="365"/>
      </w:pPr>
      <w:r w:rsidRPr="00FD4C09">
        <w:t>в 8 классе - 102 часов;</w:t>
      </w:r>
    </w:p>
    <w:p w:rsidR="00703FE6" w:rsidRPr="00FD4C09" w:rsidRDefault="00703FE6" w:rsidP="00703FE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88" w:lineRule="exact"/>
        <w:ind w:left="365"/>
      </w:pPr>
      <w:r w:rsidRPr="00FD4C09">
        <w:t>в 9 классе - 68 часов.</w:t>
      </w:r>
    </w:p>
    <w:p w:rsidR="00703FE6" w:rsidRPr="00FD4C09" w:rsidRDefault="00703FE6" w:rsidP="00703FE6">
      <w:pPr>
        <w:jc w:val="both"/>
      </w:pPr>
    </w:p>
    <w:p w:rsidR="00703FE6" w:rsidRPr="00FD4C09" w:rsidRDefault="00703FE6" w:rsidP="00703FE6">
      <w:pPr>
        <w:pStyle w:val="a3"/>
        <w:spacing w:after="0" w:afterAutospacing="0"/>
      </w:pPr>
      <w:r w:rsidRPr="00FD4C09">
        <w:rPr>
          <w:b/>
          <w:bCs/>
          <w:color w:val="000000"/>
        </w:rPr>
        <w:t xml:space="preserve">Личностные, </w:t>
      </w:r>
      <w:proofErr w:type="spellStart"/>
      <w:r w:rsidRPr="00FD4C09">
        <w:rPr>
          <w:b/>
          <w:bCs/>
          <w:color w:val="000000"/>
        </w:rPr>
        <w:t>метапредметные</w:t>
      </w:r>
      <w:proofErr w:type="spellEnd"/>
      <w:r w:rsidRPr="00FD4C09">
        <w:rPr>
          <w:b/>
          <w:bCs/>
          <w:color w:val="000000"/>
        </w:rPr>
        <w:t xml:space="preserve"> и предметные результаты освоения  предмета «Русский (родной) язык»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rPr>
          <w:b/>
          <w:i/>
        </w:rPr>
        <w:t xml:space="preserve">Личностными </w:t>
      </w:r>
      <w:r w:rsidRPr="00FD4C09">
        <w:t xml:space="preserve">результатами освоения выпускниками основной школы программы по русскому (родному) языку являются: 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t xml:space="preserve"> 3) достаточный объем словарного запаса и усвоенных грамматических сре</w:t>
      </w:r>
      <w:proofErr w:type="gramStart"/>
      <w:r w:rsidRPr="00FD4C09">
        <w:t>дств дл</w:t>
      </w:r>
      <w:proofErr w:type="gramEnd"/>
      <w:r w:rsidRPr="00FD4C09"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proofErr w:type="spellStart"/>
      <w:r w:rsidRPr="00FD4C09">
        <w:rPr>
          <w:b/>
          <w:i/>
        </w:rPr>
        <w:t>Метапредметными</w:t>
      </w:r>
      <w:proofErr w:type="spellEnd"/>
      <w:r w:rsidRPr="00FD4C09">
        <w:t xml:space="preserve"> результатами освоения выпускниками основной школы программы по русскому (родному) языку являются: </w:t>
      </w:r>
    </w:p>
    <w:p w:rsidR="00703FE6" w:rsidRPr="00FD4C09" w:rsidRDefault="00703FE6" w:rsidP="00703FE6">
      <w:pPr>
        <w:pStyle w:val="a3"/>
        <w:numPr>
          <w:ilvl w:val="0"/>
          <w:numId w:val="7"/>
        </w:numPr>
        <w:spacing w:after="0" w:afterAutospacing="0"/>
        <w:jc w:val="both"/>
      </w:pPr>
      <w:r w:rsidRPr="00FD4C09">
        <w:t xml:space="preserve">владение всеми видами речевой деятельности: </w:t>
      </w:r>
      <w:proofErr w:type="spellStart"/>
      <w:r w:rsidRPr="00FD4C09">
        <w:t>Аудирование</w:t>
      </w:r>
      <w:proofErr w:type="spellEnd"/>
      <w:r w:rsidRPr="00FD4C09">
        <w:t xml:space="preserve"> и чтение: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lastRenderedPageBreak/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FD4C09">
        <w:t>аудирования</w:t>
      </w:r>
      <w:proofErr w:type="spellEnd"/>
      <w:r w:rsidRPr="00FD4C09">
        <w:t xml:space="preserve"> (выборочным, ознакомительным, детальным);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D4C09">
        <w:t>аудирования</w:t>
      </w:r>
      <w:proofErr w:type="spellEnd"/>
      <w:r w:rsidRPr="00FD4C09">
        <w:t>;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 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D4C09">
        <w:t>прочитанному</w:t>
      </w:r>
      <w:proofErr w:type="gramEnd"/>
      <w:r w:rsidRPr="00FD4C09">
        <w:t>, услышанному, увиденному;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 </w:t>
      </w:r>
      <w:proofErr w:type="gramStart"/>
      <w:r w:rsidRPr="00FD4C09"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</w:t>
      </w:r>
      <w:proofErr w:type="gramEnd"/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lastRenderedPageBreak/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703FE6" w:rsidRPr="00FD4C09" w:rsidRDefault="00703FE6" w:rsidP="00703FE6">
      <w:pPr>
        <w:pStyle w:val="a3"/>
        <w:spacing w:after="0" w:afterAutospacing="0"/>
        <w:ind w:left="720"/>
        <w:jc w:val="both"/>
      </w:pPr>
      <w:r w:rsidRPr="00FD4C09">
        <w:t xml:space="preserve"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D4C09">
        <w:t>межпредметном</w:t>
      </w:r>
      <w:proofErr w:type="spellEnd"/>
      <w:r w:rsidRPr="00FD4C09">
        <w:t xml:space="preserve"> уровне (на уроках иностранного языка, литературы и др.);</w:t>
      </w:r>
    </w:p>
    <w:p w:rsidR="00703FE6" w:rsidRPr="00FD4C09" w:rsidRDefault="00703FE6" w:rsidP="00703FE6">
      <w:pPr>
        <w:pStyle w:val="a3"/>
        <w:spacing w:after="0" w:afterAutospacing="0"/>
        <w:jc w:val="both"/>
      </w:pPr>
      <w:r w:rsidRPr="00FD4C09">
        <w:t xml:space="preserve"> 3) </w:t>
      </w:r>
      <w:proofErr w:type="spellStart"/>
      <w:proofErr w:type="gramStart"/>
      <w:r w:rsidRPr="00FD4C09">
        <w:t>коммуникативно</w:t>
      </w:r>
      <w:proofErr w:type="spellEnd"/>
      <w:r w:rsidRPr="00FD4C09">
        <w:t xml:space="preserve"> целесообразное</w:t>
      </w:r>
      <w:proofErr w:type="gramEnd"/>
      <w:r w:rsidRPr="00FD4C09"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703FE6" w:rsidRPr="00FD4C09" w:rsidRDefault="00703FE6" w:rsidP="00703FE6">
      <w:pPr>
        <w:pStyle w:val="a3"/>
        <w:spacing w:after="0" w:afterAutospacing="0"/>
        <w:jc w:val="both"/>
      </w:pPr>
    </w:p>
    <w:p w:rsidR="00703FE6" w:rsidRPr="00FD4C09" w:rsidRDefault="00703FE6" w:rsidP="00703FE6">
      <w:pPr>
        <w:pStyle w:val="Default"/>
        <w:jc w:val="both"/>
        <w:rPr>
          <w:b/>
          <w:bCs/>
        </w:rPr>
      </w:pPr>
      <w:r w:rsidRPr="00FD4C09">
        <w:rPr>
          <w:b/>
          <w:bCs/>
          <w:i/>
        </w:rPr>
        <w:t>Предметными</w:t>
      </w:r>
      <w:r w:rsidRPr="00FD4C09">
        <w:rPr>
          <w:b/>
          <w:bCs/>
        </w:rPr>
        <w:t xml:space="preserve"> </w:t>
      </w:r>
      <w:r w:rsidRPr="00FD4C09">
        <w:rPr>
          <w:bCs/>
        </w:rPr>
        <w:t>результатами освоения выпускниками основной школы программы по русскому (родному) языку являются:</w:t>
      </w:r>
    </w:p>
    <w:p w:rsidR="00703FE6" w:rsidRPr="00FD4C09" w:rsidRDefault="00703FE6" w:rsidP="00703FE6">
      <w:pPr>
        <w:pStyle w:val="Default"/>
        <w:jc w:val="both"/>
      </w:pPr>
      <w:r w:rsidRPr="00FD4C09">
        <w:rPr>
          <w:b/>
          <w:bCs/>
        </w:rPr>
        <w:t xml:space="preserve"> </w:t>
      </w:r>
      <w:r w:rsidRPr="00FD4C09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03FE6" w:rsidRPr="00FD4C09" w:rsidRDefault="00703FE6" w:rsidP="00703FE6">
      <w:pPr>
        <w:pStyle w:val="Default"/>
        <w:jc w:val="both"/>
      </w:pPr>
      <w:r w:rsidRPr="00FD4C09">
        <w:t xml:space="preserve"> 2) понимание места родного языка в системе гуманитарных наук и его роли в образовании в целом; </w:t>
      </w:r>
    </w:p>
    <w:p w:rsidR="00703FE6" w:rsidRPr="00FD4C09" w:rsidRDefault="00703FE6" w:rsidP="00703FE6">
      <w:pPr>
        <w:pStyle w:val="Default"/>
        <w:jc w:val="both"/>
      </w:pPr>
      <w:r w:rsidRPr="00FD4C09">
        <w:t xml:space="preserve">3) усвоение основ научных знаний о родном языке; понимание взаимосвязи его уровней и единиц; </w:t>
      </w:r>
    </w:p>
    <w:p w:rsidR="00703FE6" w:rsidRPr="00FD4C09" w:rsidRDefault="00703FE6" w:rsidP="00703FE6">
      <w:pPr>
        <w:pStyle w:val="Default"/>
        <w:jc w:val="both"/>
      </w:pPr>
      <w:proofErr w:type="gramStart"/>
      <w:r w:rsidRPr="00FD4C09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FD4C09">
        <w:t xml:space="preserve"> текст, типы текста; основные единицы языка, их признаки и особенности употребления в речи; </w:t>
      </w:r>
    </w:p>
    <w:p w:rsidR="00703FE6" w:rsidRPr="00FD4C09" w:rsidRDefault="00703FE6" w:rsidP="00703FE6">
      <w:pPr>
        <w:pStyle w:val="Default"/>
        <w:jc w:val="both"/>
      </w:pPr>
      <w:r w:rsidRPr="00FD4C09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03FE6" w:rsidRPr="00FD4C09" w:rsidRDefault="00703FE6" w:rsidP="00703FE6">
      <w:pPr>
        <w:pStyle w:val="Default"/>
        <w:jc w:val="both"/>
      </w:pPr>
      <w:r w:rsidRPr="00FD4C09"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703FE6" w:rsidRPr="00FD4C09" w:rsidRDefault="00703FE6" w:rsidP="00703FE6">
      <w:pPr>
        <w:pStyle w:val="Default"/>
        <w:jc w:val="both"/>
      </w:pPr>
      <w:r w:rsidRPr="00FD4C09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FD4C09">
        <w:t>многоаспектного</w:t>
      </w:r>
      <w:proofErr w:type="spellEnd"/>
      <w:r w:rsidRPr="00FD4C09">
        <w:t xml:space="preserve"> анализа текста с точки зрения его основных признаков и структуры, принадлежности к определенным функциональным </w:t>
      </w:r>
      <w:r w:rsidRPr="00FD4C09"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703FE6" w:rsidRPr="00FD4C09" w:rsidRDefault="00703FE6" w:rsidP="00703FE6">
      <w:pPr>
        <w:pStyle w:val="Default"/>
        <w:jc w:val="both"/>
      </w:pPr>
      <w:r w:rsidRPr="00FD4C09"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009BD" w:rsidRDefault="00F009BD"/>
    <w:sectPr w:rsidR="00F009BD" w:rsidSect="00F0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8724BF"/>
    <w:multiLevelType w:val="hybridMultilevel"/>
    <w:tmpl w:val="AFB0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E6"/>
    <w:rsid w:val="00703FE6"/>
    <w:rsid w:val="00F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03FE6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bCs/>
      <w:lang/>
    </w:rPr>
  </w:style>
  <w:style w:type="paragraph" w:styleId="a3">
    <w:name w:val="Normal (Web)"/>
    <w:basedOn w:val="a"/>
    <w:rsid w:val="00703FE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03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03FE6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703FE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8"/>
    <w:locked/>
    <w:rsid w:val="00703FE6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703FE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703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703FE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703FE6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0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6770</Words>
  <Characters>38595</Characters>
  <Application>Microsoft Office Word</Application>
  <DocSecurity>0</DocSecurity>
  <Lines>321</Lines>
  <Paragraphs>90</Paragraphs>
  <ScaleCrop>false</ScaleCrop>
  <Company/>
  <LinksUpToDate>false</LinksUpToDate>
  <CharactersWithSpaces>45275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2016-02-24T11:39:00Z</dcterms:created>
  <dcterms:modified xsi:type="dcterms:W3CDTF">2016-02-24T11:40:00Z</dcterms:modified>
</cp:coreProperties>
</file>