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19" w:rsidRPr="00327ECF" w:rsidRDefault="00DD1A1B" w:rsidP="00327ECF">
      <w:pPr>
        <w:shd w:val="clear" w:color="auto" w:fill="FFFFFF"/>
        <w:spacing w:before="235"/>
        <w:jc w:val="center"/>
        <w:rPr>
          <w:b/>
          <w:bCs/>
          <w:sz w:val="28"/>
          <w:szCs w:val="28"/>
        </w:rPr>
      </w:pPr>
      <w:r w:rsidRPr="00327ECF">
        <w:rPr>
          <w:b/>
          <w:bCs/>
          <w:sz w:val="28"/>
          <w:szCs w:val="28"/>
        </w:rPr>
        <w:t>Пояснительная записка</w:t>
      </w:r>
    </w:p>
    <w:p w:rsidR="00736FEE" w:rsidRPr="00C42849" w:rsidRDefault="00F711A2" w:rsidP="00C42849">
      <w:pPr>
        <w:shd w:val="clear" w:color="auto" w:fill="FFFFFF"/>
        <w:ind w:firstLine="708"/>
        <w:jc w:val="both"/>
        <w:rPr>
          <w:b/>
          <w:bCs/>
          <w:i/>
          <w:sz w:val="28"/>
          <w:szCs w:val="28"/>
        </w:rPr>
      </w:pPr>
      <w:r w:rsidRPr="00327ECF">
        <w:rPr>
          <w:sz w:val="28"/>
          <w:szCs w:val="28"/>
        </w:rPr>
        <w:t xml:space="preserve"> Рабочая программа </w:t>
      </w:r>
      <w:r w:rsidR="00736FEE" w:rsidRPr="00327ECF">
        <w:rPr>
          <w:sz w:val="28"/>
          <w:szCs w:val="28"/>
        </w:rPr>
        <w:t>по  о</w:t>
      </w:r>
      <w:r w:rsidRPr="00327ECF">
        <w:rPr>
          <w:sz w:val="28"/>
          <w:szCs w:val="28"/>
        </w:rPr>
        <w:t>кружающ</w:t>
      </w:r>
      <w:r w:rsidR="00736FEE" w:rsidRPr="00327ECF">
        <w:rPr>
          <w:sz w:val="28"/>
          <w:szCs w:val="28"/>
        </w:rPr>
        <w:t>ему</w:t>
      </w:r>
      <w:r w:rsidRPr="00327ECF">
        <w:rPr>
          <w:sz w:val="28"/>
          <w:szCs w:val="28"/>
        </w:rPr>
        <w:t xml:space="preserve"> мир</w:t>
      </w:r>
      <w:r w:rsidR="00736FEE" w:rsidRPr="00327ECF">
        <w:rPr>
          <w:sz w:val="28"/>
          <w:szCs w:val="28"/>
        </w:rPr>
        <w:t>у</w:t>
      </w:r>
      <w:r w:rsidRPr="00327ECF">
        <w:rPr>
          <w:sz w:val="28"/>
          <w:szCs w:val="28"/>
        </w:rPr>
        <w:t xml:space="preserve"> разработана</w:t>
      </w:r>
      <w:r w:rsidRPr="00C42849">
        <w:rPr>
          <w:sz w:val="28"/>
          <w:szCs w:val="28"/>
        </w:rPr>
        <w:t xml:space="preserve"> на основе </w:t>
      </w:r>
      <w:r w:rsidR="00736FEE" w:rsidRPr="00C42849">
        <w:rPr>
          <w:sz w:val="28"/>
          <w:szCs w:val="28"/>
        </w:rPr>
        <w:t xml:space="preserve">требований Федерального государственного образовательного стандарта начального общего образования и </w:t>
      </w:r>
      <w:r w:rsidRPr="00C42849">
        <w:rPr>
          <w:sz w:val="28"/>
          <w:szCs w:val="28"/>
        </w:rPr>
        <w:t xml:space="preserve">авторской программы Н. Ф. Виноградовой  </w:t>
      </w:r>
      <w:r w:rsidR="00736FEE" w:rsidRPr="00C42849">
        <w:rPr>
          <w:sz w:val="28"/>
          <w:szCs w:val="28"/>
        </w:rPr>
        <w:t>«Окружающий мир».</w:t>
      </w:r>
    </w:p>
    <w:p w:rsidR="00F711A2" w:rsidRPr="00C42849" w:rsidRDefault="00736FEE" w:rsidP="00C42849">
      <w:pPr>
        <w:ind w:firstLine="708"/>
        <w:jc w:val="both"/>
        <w:rPr>
          <w:sz w:val="28"/>
          <w:szCs w:val="28"/>
        </w:rPr>
      </w:pPr>
      <w:r w:rsidRPr="00C42849">
        <w:rPr>
          <w:sz w:val="28"/>
          <w:szCs w:val="28"/>
        </w:rPr>
        <w:t xml:space="preserve">Основная </w:t>
      </w:r>
      <w:r w:rsidRPr="00C42849">
        <w:rPr>
          <w:b/>
          <w:sz w:val="28"/>
          <w:szCs w:val="28"/>
        </w:rPr>
        <w:t>цель</w:t>
      </w:r>
      <w:r w:rsidRPr="00C42849">
        <w:rPr>
          <w:sz w:val="28"/>
          <w:szCs w:val="28"/>
        </w:rPr>
        <w:t xml:space="preserve"> обучения предмету «Окружающий мир» в начальной школе-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rsidR="00736FEE" w:rsidRPr="00C42849" w:rsidRDefault="00736FEE" w:rsidP="00C42849">
      <w:pPr>
        <w:ind w:firstLine="708"/>
        <w:jc w:val="both"/>
        <w:rPr>
          <w:sz w:val="28"/>
          <w:szCs w:val="28"/>
        </w:rPr>
      </w:pPr>
      <w:r w:rsidRPr="00C42849">
        <w:rPr>
          <w:sz w:val="28"/>
          <w:szCs w:val="28"/>
        </w:rPr>
        <w:t>В программе представлены следующие ведущие содержательные линии:</w:t>
      </w:r>
    </w:p>
    <w:p w:rsidR="00736FEE" w:rsidRPr="00C42849" w:rsidRDefault="009901BC" w:rsidP="00C42849">
      <w:pPr>
        <w:jc w:val="both"/>
        <w:rPr>
          <w:sz w:val="28"/>
          <w:szCs w:val="28"/>
        </w:rPr>
      </w:pPr>
      <w:r w:rsidRPr="00C42849">
        <w:rPr>
          <w:sz w:val="28"/>
          <w:szCs w:val="28"/>
        </w:rPr>
        <w:t xml:space="preserve">       </w:t>
      </w:r>
      <w:r w:rsidR="00736FEE" w:rsidRPr="00C42849">
        <w:rPr>
          <w:sz w:val="28"/>
          <w:szCs w:val="28"/>
        </w:rPr>
        <w:t>- человек как биологическое существо;</w:t>
      </w:r>
    </w:p>
    <w:p w:rsidR="00736FEE" w:rsidRPr="00C42849" w:rsidRDefault="009901BC" w:rsidP="00C42849">
      <w:pPr>
        <w:jc w:val="both"/>
        <w:rPr>
          <w:sz w:val="28"/>
          <w:szCs w:val="28"/>
        </w:rPr>
      </w:pPr>
      <w:r w:rsidRPr="00C42849">
        <w:rPr>
          <w:sz w:val="28"/>
          <w:szCs w:val="28"/>
        </w:rPr>
        <w:t xml:space="preserve">      </w:t>
      </w:r>
      <w:r w:rsidR="00736FEE" w:rsidRPr="00C42849">
        <w:rPr>
          <w:sz w:val="28"/>
          <w:szCs w:val="28"/>
        </w:rPr>
        <w:t>- человек и другие люди;</w:t>
      </w:r>
    </w:p>
    <w:p w:rsidR="00736FEE" w:rsidRPr="00C42849" w:rsidRDefault="009901BC" w:rsidP="00C42849">
      <w:pPr>
        <w:jc w:val="both"/>
        <w:rPr>
          <w:sz w:val="28"/>
          <w:szCs w:val="28"/>
        </w:rPr>
      </w:pPr>
      <w:r w:rsidRPr="00C42849">
        <w:rPr>
          <w:sz w:val="28"/>
          <w:szCs w:val="28"/>
        </w:rPr>
        <w:t xml:space="preserve">      </w:t>
      </w:r>
      <w:r w:rsidR="00736FEE" w:rsidRPr="00C42849">
        <w:rPr>
          <w:sz w:val="28"/>
          <w:szCs w:val="28"/>
        </w:rPr>
        <w:t>- человек и мир природы;</w:t>
      </w:r>
    </w:p>
    <w:p w:rsidR="00736FEE" w:rsidRPr="00C42849" w:rsidRDefault="009901BC" w:rsidP="00C42849">
      <w:pPr>
        <w:jc w:val="both"/>
        <w:rPr>
          <w:sz w:val="28"/>
          <w:szCs w:val="28"/>
        </w:rPr>
      </w:pPr>
      <w:r w:rsidRPr="00C42849">
        <w:rPr>
          <w:sz w:val="28"/>
          <w:szCs w:val="28"/>
        </w:rPr>
        <w:t xml:space="preserve">      </w:t>
      </w:r>
      <w:r w:rsidR="00736FEE" w:rsidRPr="00C42849">
        <w:rPr>
          <w:sz w:val="28"/>
          <w:szCs w:val="28"/>
        </w:rPr>
        <w:t>- человек и общество;</w:t>
      </w:r>
    </w:p>
    <w:p w:rsidR="00736FEE" w:rsidRPr="00C42849" w:rsidRDefault="009901BC" w:rsidP="00C42849">
      <w:pPr>
        <w:jc w:val="both"/>
        <w:rPr>
          <w:sz w:val="28"/>
          <w:szCs w:val="28"/>
        </w:rPr>
      </w:pPr>
      <w:r w:rsidRPr="00C42849">
        <w:rPr>
          <w:sz w:val="28"/>
          <w:szCs w:val="28"/>
        </w:rPr>
        <w:t xml:space="preserve">      </w:t>
      </w:r>
      <w:r w:rsidR="00736FEE" w:rsidRPr="00C42849">
        <w:rPr>
          <w:sz w:val="28"/>
          <w:szCs w:val="28"/>
        </w:rPr>
        <w:t>- история родной страны</w:t>
      </w:r>
      <w:r w:rsidR="009D4D07" w:rsidRPr="00C42849">
        <w:rPr>
          <w:sz w:val="28"/>
          <w:szCs w:val="28"/>
        </w:rPr>
        <w:t>.</w:t>
      </w:r>
    </w:p>
    <w:p w:rsidR="009D4D07" w:rsidRPr="00C42849" w:rsidRDefault="009D4D07" w:rsidP="00C42849">
      <w:pPr>
        <w:ind w:firstLine="708"/>
        <w:jc w:val="both"/>
        <w:rPr>
          <w:sz w:val="28"/>
          <w:szCs w:val="28"/>
        </w:rPr>
      </w:pPr>
      <w:r w:rsidRPr="00C42849">
        <w:rPr>
          <w:sz w:val="28"/>
          <w:szCs w:val="28"/>
        </w:rPr>
        <w:t>Данный курс носит интегрированный характер. Суть интеграции заключается в знакомстве с различными явлениями окружающего мира, объединенными общими, присущими им закономерностями.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9D4D07" w:rsidRPr="00C42849" w:rsidRDefault="009D4D07" w:rsidP="00C42849">
      <w:pPr>
        <w:ind w:firstLine="708"/>
        <w:jc w:val="both"/>
        <w:rPr>
          <w:sz w:val="28"/>
          <w:szCs w:val="28"/>
        </w:rPr>
      </w:pPr>
      <w:r w:rsidRPr="00C42849">
        <w:rPr>
          <w:i/>
          <w:sz w:val="28"/>
          <w:szCs w:val="28"/>
        </w:rPr>
        <w:t>Изобразительное</w:t>
      </w:r>
      <w:r w:rsidRPr="00C42849">
        <w:rPr>
          <w:sz w:val="28"/>
          <w:szCs w:val="28"/>
        </w:rPr>
        <w:t xml:space="preserve"> искусство дает возможность использовать средства </w:t>
      </w:r>
      <w:r w:rsidR="00AD3319" w:rsidRPr="00C42849">
        <w:rPr>
          <w:sz w:val="28"/>
          <w:szCs w:val="28"/>
        </w:rPr>
        <w:t>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p>
    <w:p w:rsidR="00AD3319" w:rsidRPr="00C42849" w:rsidRDefault="00AD3319" w:rsidP="00C42849">
      <w:pPr>
        <w:ind w:firstLine="708"/>
        <w:jc w:val="both"/>
        <w:rPr>
          <w:sz w:val="28"/>
          <w:szCs w:val="28"/>
        </w:rPr>
      </w:pPr>
      <w:r w:rsidRPr="00C42849">
        <w:rPr>
          <w:i/>
          <w:sz w:val="28"/>
          <w:szCs w:val="28"/>
        </w:rPr>
        <w:t>Русский язык</w:t>
      </w:r>
      <w:r w:rsidRPr="00C42849">
        <w:rPr>
          <w:sz w:val="28"/>
          <w:szCs w:val="28"/>
        </w:rPr>
        <w:t xml:space="preserve"> служит основой для развития устной речи: для использования важнейших видов речевой деятельности и основных типов учебной речи в процессе анализа заданий и обсуждения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rsidR="00AD3319" w:rsidRPr="00C42849" w:rsidRDefault="00AD3319" w:rsidP="00C42849">
      <w:pPr>
        <w:ind w:firstLine="708"/>
        <w:jc w:val="both"/>
        <w:rPr>
          <w:sz w:val="28"/>
          <w:szCs w:val="28"/>
        </w:rPr>
      </w:pPr>
      <w:r w:rsidRPr="00C42849">
        <w:rPr>
          <w:i/>
          <w:sz w:val="28"/>
          <w:szCs w:val="28"/>
        </w:rPr>
        <w:t>Литературное чтение</w:t>
      </w:r>
      <w:r w:rsidRPr="00C42849">
        <w:rPr>
          <w:sz w:val="28"/>
          <w:szCs w:val="28"/>
        </w:rPr>
        <w:t xml:space="preserve"> создает условия для формирования целостного образа изучаемого предмета или явления.</w:t>
      </w:r>
    </w:p>
    <w:p w:rsidR="00AD3319" w:rsidRPr="00C42849" w:rsidRDefault="00AD3319" w:rsidP="00C42849">
      <w:pPr>
        <w:ind w:firstLine="708"/>
        <w:jc w:val="both"/>
        <w:rPr>
          <w:sz w:val="28"/>
          <w:szCs w:val="28"/>
        </w:rPr>
      </w:pPr>
      <w:r w:rsidRPr="00C42849">
        <w:rPr>
          <w:i/>
          <w:sz w:val="28"/>
          <w:szCs w:val="28"/>
        </w:rPr>
        <w:t>Основы безопасности жизнедеятельности</w:t>
      </w:r>
      <w:r w:rsidRPr="00C42849">
        <w:rPr>
          <w:sz w:val="28"/>
          <w:szCs w:val="28"/>
        </w:rPr>
        <w:t xml:space="preserve"> способствуют формированию личности гражданина, ответственно относящегося к личной безопасности, безопасности общества, государства и окружающей среды.</w:t>
      </w:r>
    </w:p>
    <w:p w:rsidR="00327ECF" w:rsidRDefault="00327ECF" w:rsidP="00327ECF">
      <w:pPr>
        <w:spacing w:before="100" w:beforeAutospacing="1" w:after="100" w:afterAutospacing="1" w:line="276" w:lineRule="auto"/>
        <w:jc w:val="both"/>
        <w:rPr>
          <w:sz w:val="28"/>
          <w:szCs w:val="28"/>
          <w:u w:val="single"/>
        </w:rPr>
      </w:pPr>
    </w:p>
    <w:p w:rsidR="00327ECF" w:rsidRDefault="00327ECF" w:rsidP="00327ECF">
      <w:pPr>
        <w:spacing w:before="100" w:beforeAutospacing="1" w:after="100" w:afterAutospacing="1" w:line="276" w:lineRule="auto"/>
        <w:jc w:val="both"/>
        <w:rPr>
          <w:sz w:val="28"/>
          <w:szCs w:val="28"/>
          <w:u w:val="single"/>
        </w:rPr>
      </w:pPr>
    </w:p>
    <w:p w:rsidR="00327ECF" w:rsidRPr="000337A7" w:rsidRDefault="00327ECF" w:rsidP="00327ECF">
      <w:pPr>
        <w:spacing w:before="100" w:beforeAutospacing="1" w:after="100" w:afterAutospacing="1" w:line="276" w:lineRule="auto"/>
        <w:jc w:val="both"/>
        <w:rPr>
          <w:sz w:val="28"/>
          <w:szCs w:val="28"/>
          <w:u w:val="single"/>
        </w:rPr>
      </w:pPr>
      <w:r w:rsidRPr="000337A7">
        <w:rPr>
          <w:sz w:val="28"/>
          <w:szCs w:val="28"/>
          <w:u w:val="single"/>
        </w:rPr>
        <w:lastRenderedPageBreak/>
        <w:t>Описание места учебного предмета, курса в учебном плане.</w:t>
      </w:r>
    </w:p>
    <w:p w:rsidR="00327ECF" w:rsidRPr="00327ECF" w:rsidRDefault="00327ECF" w:rsidP="00327ECF">
      <w:pPr>
        <w:jc w:val="both"/>
        <w:rPr>
          <w:sz w:val="28"/>
          <w:szCs w:val="28"/>
        </w:rPr>
      </w:pPr>
      <w:r w:rsidRPr="000337A7">
        <w:rPr>
          <w:sz w:val="28"/>
          <w:szCs w:val="28"/>
        </w:rPr>
        <w:t xml:space="preserve">     На  изучение  </w:t>
      </w:r>
      <w:r>
        <w:rPr>
          <w:sz w:val="28"/>
          <w:szCs w:val="28"/>
        </w:rPr>
        <w:t>окружающего мира</w:t>
      </w:r>
      <w:r w:rsidR="00F63278">
        <w:rPr>
          <w:sz w:val="28"/>
          <w:szCs w:val="28"/>
        </w:rPr>
        <w:t xml:space="preserve">  в</w:t>
      </w:r>
      <w:r w:rsidRPr="000337A7">
        <w:rPr>
          <w:sz w:val="28"/>
          <w:szCs w:val="28"/>
        </w:rPr>
        <w:t xml:space="preserve">  </w:t>
      </w:r>
      <w:r w:rsidR="00F63278">
        <w:rPr>
          <w:sz w:val="28"/>
          <w:szCs w:val="28"/>
        </w:rPr>
        <w:t>3</w:t>
      </w:r>
      <w:r w:rsidRPr="000337A7">
        <w:rPr>
          <w:sz w:val="28"/>
          <w:szCs w:val="28"/>
        </w:rPr>
        <w:t xml:space="preserve"> классе  отводится  </w:t>
      </w:r>
      <w:r w:rsidRPr="00C42849">
        <w:rPr>
          <w:sz w:val="28"/>
          <w:szCs w:val="28"/>
        </w:rPr>
        <w:t>68 часов в  год</w:t>
      </w:r>
      <w:r w:rsidRPr="000337A7">
        <w:rPr>
          <w:sz w:val="28"/>
          <w:szCs w:val="28"/>
        </w:rPr>
        <w:t xml:space="preserve"> ( 34  учебные недели  по  </w:t>
      </w:r>
      <w:r>
        <w:rPr>
          <w:sz w:val="28"/>
          <w:szCs w:val="28"/>
        </w:rPr>
        <w:t>2</w:t>
      </w:r>
      <w:r w:rsidRPr="000337A7">
        <w:rPr>
          <w:sz w:val="28"/>
          <w:szCs w:val="28"/>
        </w:rPr>
        <w:t xml:space="preserve">  ча</w:t>
      </w:r>
      <w:r>
        <w:rPr>
          <w:sz w:val="28"/>
          <w:szCs w:val="28"/>
        </w:rPr>
        <w:t>сов  в  неделю</w:t>
      </w:r>
      <w:r w:rsidRPr="000337A7">
        <w:rPr>
          <w:sz w:val="28"/>
          <w:szCs w:val="28"/>
        </w:rPr>
        <w:t xml:space="preserve">),  </w:t>
      </w:r>
    </w:p>
    <w:p w:rsidR="00F711A2" w:rsidRPr="00327ECF" w:rsidRDefault="00327ECF" w:rsidP="00327ECF">
      <w:pPr>
        <w:spacing w:before="100" w:beforeAutospacing="1" w:after="100" w:afterAutospacing="1" w:line="276" w:lineRule="auto"/>
        <w:jc w:val="both"/>
        <w:rPr>
          <w:sz w:val="28"/>
          <w:szCs w:val="28"/>
          <w:u w:val="single"/>
        </w:rPr>
      </w:pPr>
      <w:r w:rsidRPr="000337A7">
        <w:rPr>
          <w:sz w:val="28"/>
          <w:szCs w:val="28"/>
          <w:u w:val="single"/>
        </w:rPr>
        <w:t>Личностные, метапредметные и предметные результаты освоения учебного предмета.</w:t>
      </w:r>
    </w:p>
    <w:p w:rsidR="009901BC" w:rsidRPr="00C42849" w:rsidRDefault="009901BC" w:rsidP="00C42849">
      <w:pPr>
        <w:jc w:val="both"/>
        <w:rPr>
          <w:sz w:val="28"/>
          <w:szCs w:val="28"/>
        </w:rPr>
      </w:pPr>
      <w:r w:rsidRPr="00C42849">
        <w:rPr>
          <w:sz w:val="28"/>
          <w:szCs w:val="28"/>
        </w:rPr>
        <w:t>Освоение программы «Окружающий мир» позволяет достичь личностных, предметных и метапредметных результатов обучения.</w:t>
      </w:r>
    </w:p>
    <w:p w:rsidR="009901BC" w:rsidRPr="00C42849" w:rsidRDefault="009901BC" w:rsidP="00C42849">
      <w:pPr>
        <w:jc w:val="both"/>
        <w:rPr>
          <w:sz w:val="28"/>
          <w:szCs w:val="28"/>
        </w:rPr>
      </w:pPr>
      <w:r w:rsidRPr="00C42849">
        <w:rPr>
          <w:b/>
          <w:i/>
          <w:sz w:val="28"/>
          <w:szCs w:val="28"/>
        </w:rPr>
        <w:t xml:space="preserve">Личностные результаты </w:t>
      </w:r>
      <w:r w:rsidRPr="00C42849">
        <w:rPr>
          <w:sz w:val="28"/>
          <w:szCs w:val="28"/>
        </w:rPr>
        <w:t>представлены двумя группами целей.</w:t>
      </w:r>
    </w:p>
    <w:p w:rsidR="009901BC" w:rsidRPr="00C42849" w:rsidRDefault="009901BC" w:rsidP="00C42849">
      <w:pPr>
        <w:jc w:val="both"/>
        <w:rPr>
          <w:sz w:val="28"/>
          <w:szCs w:val="28"/>
        </w:rPr>
      </w:pPr>
      <w:r w:rsidRPr="00C42849">
        <w:rPr>
          <w:i/>
          <w:sz w:val="28"/>
          <w:szCs w:val="28"/>
        </w:rPr>
        <w:t xml:space="preserve">Первая группа целей: </w:t>
      </w:r>
      <w:r w:rsidRPr="00C42849">
        <w:rPr>
          <w:sz w:val="28"/>
          <w:szCs w:val="28"/>
        </w:rPr>
        <w:t>освоение ребёнком нового статуса как ученика и школьника.</w:t>
      </w:r>
    </w:p>
    <w:p w:rsidR="009901BC" w:rsidRPr="00C42849" w:rsidRDefault="009901BC" w:rsidP="00C42849">
      <w:pPr>
        <w:pStyle w:val="a5"/>
        <w:numPr>
          <w:ilvl w:val="0"/>
          <w:numId w:val="13"/>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Готовность и способность к саморазвитию и самообучению.</w:t>
      </w:r>
    </w:p>
    <w:p w:rsidR="009901BC" w:rsidRPr="00C42849" w:rsidRDefault="009901BC" w:rsidP="00C42849">
      <w:pPr>
        <w:pStyle w:val="a5"/>
        <w:numPr>
          <w:ilvl w:val="0"/>
          <w:numId w:val="13"/>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Достаточно высокий уровень учебной мотивации, самоконтроля и самооценки.</w:t>
      </w:r>
    </w:p>
    <w:p w:rsidR="009901BC" w:rsidRPr="00C42849" w:rsidRDefault="009901BC" w:rsidP="00C42849">
      <w:pPr>
        <w:pStyle w:val="a5"/>
        <w:numPr>
          <w:ilvl w:val="0"/>
          <w:numId w:val="13"/>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Личностные качества, позволяющие успешно осуществлять учебную деятельность.</w:t>
      </w:r>
    </w:p>
    <w:p w:rsidR="009901BC" w:rsidRPr="00C42849" w:rsidRDefault="009901BC" w:rsidP="00C42849">
      <w:pPr>
        <w:pStyle w:val="a5"/>
        <w:numPr>
          <w:ilvl w:val="0"/>
          <w:numId w:val="13"/>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Личностные качества, позволяющие успешно осуществлять взаимодействие с участниками учебной деятельности.</w:t>
      </w:r>
    </w:p>
    <w:p w:rsidR="009901BC" w:rsidRPr="00C42849" w:rsidRDefault="009901BC" w:rsidP="00C42849">
      <w:pPr>
        <w:jc w:val="both"/>
        <w:rPr>
          <w:sz w:val="28"/>
          <w:szCs w:val="28"/>
        </w:rPr>
      </w:pPr>
      <w:r w:rsidRPr="00C42849">
        <w:rPr>
          <w:i/>
          <w:sz w:val="28"/>
          <w:szCs w:val="28"/>
        </w:rPr>
        <w:t xml:space="preserve">Вторая группа целей: </w:t>
      </w:r>
      <w:r w:rsidRPr="00C42849">
        <w:rPr>
          <w:sz w:val="28"/>
          <w:szCs w:val="28"/>
        </w:rPr>
        <w:t>формирование социальной позиции школьника, его ценностного взгляда на окружающий мир.</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Формирование основ российской гражданской идентичности.</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Формирование понимания особой роли многонациональной России в объединении народов.</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Формирование понимания особой роли многонациональной России в современном мире.</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Формирование понимания особой роли многонациональной России в развитии общемировой культуры.</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Понимание особой роли России в мировой истории.</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Воспитание чувства гордости за национальные достижения.</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Воспитание уважительного отношения к своей стране.</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Воспитание уважительного отношения к истории страны.</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Воспитание любви к родному краю.</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Воспитание любви к своей семье.</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Воспитание гуманного отношения к людям.</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 xml:space="preserve">Воспитание толерантности к людям, независимо от возраста, национальности, вероисповедания. </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Понимание роли человека в обществе.</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Принятие норм правильного взаимодействия со взрослыми и сверстниками.</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Формирование основ экологической культуры.</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Понимание ценности любой жизни.</w:t>
      </w:r>
    </w:p>
    <w:p w:rsidR="009901BC" w:rsidRPr="00C42849" w:rsidRDefault="009901BC" w:rsidP="00C42849">
      <w:pPr>
        <w:pStyle w:val="a5"/>
        <w:numPr>
          <w:ilvl w:val="0"/>
          <w:numId w:val="14"/>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lastRenderedPageBreak/>
        <w:t>Освоение правил индивидуальной безопасной жизни с учётом изменений среды обитания.</w:t>
      </w:r>
    </w:p>
    <w:p w:rsidR="009901BC" w:rsidRPr="00C42849" w:rsidRDefault="009901BC" w:rsidP="00C42849">
      <w:pPr>
        <w:ind w:left="435" w:firstLine="274"/>
        <w:jc w:val="both"/>
        <w:rPr>
          <w:sz w:val="28"/>
          <w:szCs w:val="28"/>
        </w:rPr>
      </w:pPr>
      <w:r w:rsidRPr="00C42849">
        <w:rPr>
          <w:sz w:val="28"/>
          <w:szCs w:val="28"/>
        </w:rPr>
        <w:t xml:space="preserve">Среди </w:t>
      </w:r>
      <w:r w:rsidRPr="00C42849">
        <w:rPr>
          <w:b/>
          <w:i/>
          <w:sz w:val="28"/>
          <w:szCs w:val="28"/>
        </w:rPr>
        <w:t>метапредметных результатов</w:t>
      </w:r>
      <w:r w:rsidRPr="00C42849">
        <w:rPr>
          <w:sz w:val="28"/>
          <w:szCs w:val="28"/>
        </w:rPr>
        <w:t xml:space="preserve"> особое место занимает познавательные, регулятивные и коммуникативные действия:</w:t>
      </w:r>
    </w:p>
    <w:p w:rsidR="009901BC" w:rsidRPr="00C42849" w:rsidRDefault="009901BC" w:rsidP="00C42849">
      <w:pPr>
        <w:pStyle w:val="a5"/>
        <w:numPr>
          <w:ilvl w:val="0"/>
          <w:numId w:val="15"/>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9901BC" w:rsidRPr="00C42849" w:rsidRDefault="009901BC" w:rsidP="00C42849">
      <w:pPr>
        <w:pStyle w:val="a5"/>
        <w:numPr>
          <w:ilvl w:val="0"/>
          <w:numId w:val="15"/>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9901BC" w:rsidRPr="00C42849" w:rsidRDefault="009901BC" w:rsidP="00C42849">
      <w:pPr>
        <w:pStyle w:val="a5"/>
        <w:numPr>
          <w:ilvl w:val="0"/>
          <w:numId w:val="15"/>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901BC" w:rsidRPr="00C42849" w:rsidRDefault="009901BC" w:rsidP="00C42849">
      <w:pPr>
        <w:ind w:left="360" w:firstLine="349"/>
        <w:jc w:val="both"/>
        <w:rPr>
          <w:sz w:val="28"/>
          <w:szCs w:val="28"/>
        </w:rPr>
      </w:pPr>
      <w:r w:rsidRPr="00C42849">
        <w:rPr>
          <w:sz w:val="28"/>
          <w:szCs w:val="28"/>
        </w:rPr>
        <w:t>Особое место среди метапредметных универсальных действий занимают способы получения, анализа и обработки информации, методы представления полученной информации.</w:t>
      </w:r>
    </w:p>
    <w:p w:rsidR="009901BC" w:rsidRPr="00C42849" w:rsidRDefault="009901BC" w:rsidP="00C42849">
      <w:pPr>
        <w:jc w:val="both"/>
        <w:rPr>
          <w:sz w:val="28"/>
          <w:szCs w:val="28"/>
        </w:rPr>
      </w:pPr>
      <w:r w:rsidRPr="00C42849">
        <w:rPr>
          <w:b/>
          <w:i/>
          <w:sz w:val="28"/>
          <w:szCs w:val="28"/>
        </w:rPr>
        <w:t xml:space="preserve">          Предметные результаты</w:t>
      </w:r>
      <w:r w:rsidRPr="00C42849">
        <w:rPr>
          <w:sz w:val="28"/>
          <w:szCs w:val="28"/>
        </w:rPr>
        <w:t xml:space="preserve"> обучения нацелены на решение образовательных задач:</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Осознание целостности окружающего мира.</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Расширение знаний о разных сторонах и объектах окружающего мира.</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Обнаружение и установление элементарных связей и зависимостей в природе.</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Овладение наиболее существенными методами изучения окружающего мира (наблюдение).</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Овладение наиболее существенными методами изучения окружающего мира.</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Использование полученных знаний в продуктивной и преобразующей деятельности.</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Расширение кругозора и культурного опыта школьника.</w:t>
      </w:r>
    </w:p>
    <w:p w:rsidR="009901BC" w:rsidRPr="00C42849" w:rsidRDefault="009901BC" w:rsidP="00C42849">
      <w:pPr>
        <w:pStyle w:val="a5"/>
        <w:numPr>
          <w:ilvl w:val="0"/>
          <w:numId w:val="16"/>
        </w:numPr>
        <w:spacing w:after="0" w:line="240" w:lineRule="auto"/>
        <w:contextualSpacing/>
        <w:jc w:val="both"/>
        <w:rPr>
          <w:rFonts w:ascii="Times New Roman" w:hAnsi="Times New Roman" w:cs="Times New Roman"/>
          <w:sz w:val="28"/>
          <w:szCs w:val="28"/>
        </w:rPr>
      </w:pPr>
      <w:r w:rsidRPr="00C42849">
        <w:rPr>
          <w:rFonts w:ascii="Times New Roman" w:hAnsi="Times New Roman" w:cs="Times New Roman"/>
          <w:sz w:val="28"/>
          <w:szCs w:val="28"/>
        </w:rPr>
        <w:t>Формирование умения воспринимать мир не только рационально, но и образно.</w:t>
      </w:r>
    </w:p>
    <w:p w:rsidR="007E0481" w:rsidRDefault="007E0481" w:rsidP="007E0481">
      <w:pPr>
        <w:pStyle w:val="a5"/>
        <w:jc w:val="both"/>
        <w:rPr>
          <w:rFonts w:ascii="Times New Roman" w:hAnsi="Times New Roman" w:cs="Times New Roman"/>
          <w:b/>
          <w:sz w:val="28"/>
          <w:szCs w:val="28"/>
        </w:rPr>
      </w:pPr>
    </w:p>
    <w:p w:rsidR="007E0481" w:rsidRPr="007E0481" w:rsidRDefault="007E0481" w:rsidP="007E0481">
      <w:pPr>
        <w:pStyle w:val="a5"/>
        <w:jc w:val="both"/>
        <w:rPr>
          <w:rFonts w:ascii="Times New Roman" w:hAnsi="Times New Roman" w:cs="Times New Roman"/>
          <w:b/>
          <w:sz w:val="28"/>
          <w:szCs w:val="28"/>
        </w:rPr>
      </w:pPr>
      <w:r w:rsidRPr="007E0481">
        <w:rPr>
          <w:rFonts w:ascii="Times New Roman" w:hAnsi="Times New Roman" w:cs="Times New Roman"/>
          <w:b/>
          <w:sz w:val="28"/>
          <w:szCs w:val="28"/>
        </w:rPr>
        <w:t>Планируемые результаты обучения.</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К концу обучения в третьем классе</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учащиеся научатся: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 характеризовать условия жизни на Земле;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 устанавливать зависимости между состоянием воды и температурой воздуха;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описывать свойства воды (воздуха);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lastRenderedPageBreak/>
        <w:t xml:space="preserve">— различать растения разных видов (в том числе своего края (р.к.), описывать их;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объяснять последовательность развития жизни растения, характеризовать значение органов растения;</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 объяснять отличия грибов от растений;</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характеризовать животное как организм;</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устанавливать зависимость между внешним видом, особенностями поведения и условиями обитания животного;</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составлять описательный рассказ о животном;</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—приводить примеры (конструировать) цепи питания;</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характеризовать некоторые важнейшие события в истории российского государства (в пределах изученного); </w:t>
      </w:r>
    </w:p>
    <w:p w:rsidR="007E0481" w:rsidRPr="007E0481" w:rsidRDefault="007E0481" w:rsidP="007E0481">
      <w:pPr>
        <w:rPr>
          <w:sz w:val="28"/>
          <w:szCs w:val="28"/>
        </w:rPr>
      </w:pPr>
      <w:r>
        <w:rPr>
          <w:sz w:val="28"/>
          <w:szCs w:val="28"/>
        </w:rPr>
        <w:t xml:space="preserve">           </w:t>
      </w:r>
      <w:r w:rsidRPr="007E0481">
        <w:rPr>
          <w:sz w:val="28"/>
          <w:szCs w:val="28"/>
        </w:rPr>
        <w:t xml:space="preserve">— сравнивать картины природы, портреты людей, одежду, вещи и др. разны эпох;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называть даты образования Древней Руси, венчания на царства первого русского царя; отмены крепостного права; свержения последнего русского царя;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работать с географической и исторической картой, контурной картой.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уметь работать с информацией, представленной в разных формах;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находить дополнительную информацию для решения учебных и самостоятельных познавательных задач, в том числе в контролируемом Интернете</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 создавать информационные объекты в качестве отчёта о проведённых исследованиях;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К концу обучения в третьем классе учащиеся могут научиться: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 ориентироваться в понятии «историческое время»; различать понятия «век», «столетие», «эпоха»;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lastRenderedPageBreak/>
        <w:t xml:space="preserve">— приводить примеры опытов, подтверждающих различные их свойства;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проводить несложные опыты по размножению растений.</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проводить классификацию животных по классам; выделять признак классификации;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рассказывать об особенностях быта людей в разные исторические времена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xml:space="preserve">— 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 </w:t>
      </w:r>
    </w:p>
    <w:p w:rsidR="007E0481" w:rsidRPr="007E0481" w:rsidRDefault="007E0481" w:rsidP="007E0481">
      <w:pPr>
        <w:pStyle w:val="a5"/>
        <w:rPr>
          <w:rFonts w:ascii="Times New Roman" w:hAnsi="Times New Roman" w:cs="Times New Roman"/>
          <w:sz w:val="28"/>
          <w:szCs w:val="28"/>
        </w:rPr>
      </w:pPr>
      <w:r w:rsidRPr="007E0481">
        <w:rPr>
          <w:rFonts w:ascii="Times New Roman" w:hAnsi="Times New Roman" w:cs="Times New Roman"/>
          <w:sz w:val="28"/>
          <w:szCs w:val="28"/>
        </w:rPr>
        <w:t>— высказывать предположения, обсуждать проблемные вопросы, сравнивать свои высказывания с текстом учебника.</w:t>
      </w:r>
    </w:p>
    <w:p w:rsidR="00327ECF" w:rsidRPr="007E0481" w:rsidRDefault="00327ECF" w:rsidP="007E0481">
      <w:pPr>
        <w:spacing w:before="100" w:beforeAutospacing="1" w:after="100" w:afterAutospacing="1" w:line="276" w:lineRule="auto"/>
        <w:jc w:val="both"/>
        <w:rPr>
          <w:b/>
          <w:sz w:val="32"/>
          <w:szCs w:val="32"/>
          <w:u w:val="single"/>
        </w:rPr>
      </w:pPr>
      <w:r w:rsidRPr="007E0481">
        <w:rPr>
          <w:b/>
          <w:sz w:val="32"/>
          <w:szCs w:val="32"/>
          <w:u w:val="single"/>
        </w:rPr>
        <w:t>Содержание учебного курса, предмета.</w:t>
      </w:r>
    </w:p>
    <w:p w:rsidR="00BA5A43" w:rsidRDefault="00BA5A43" w:rsidP="00BA5A43">
      <w:pPr>
        <w:ind w:left="142"/>
        <w:jc w:val="both"/>
        <w:rPr>
          <w:b/>
          <w:i/>
          <w:sz w:val="28"/>
          <w:szCs w:val="28"/>
        </w:rPr>
      </w:pPr>
      <w:r w:rsidRPr="00BA5A43">
        <w:rPr>
          <w:b/>
          <w:i/>
          <w:sz w:val="28"/>
          <w:szCs w:val="28"/>
        </w:rPr>
        <w:t>Земля — наш общий дом (</w:t>
      </w:r>
      <w:r w:rsidR="005C4FD2">
        <w:rPr>
          <w:b/>
          <w:i/>
          <w:sz w:val="28"/>
          <w:szCs w:val="28"/>
        </w:rPr>
        <w:t>6</w:t>
      </w:r>
      <w:r w:rsidRPr="00BA5A43">
        <w:rPr>
          <w:b/>
          <w:i/>
          <w:sz w:val="28"/>
          <w:szCs w:val="28"/>
        </w:rPr>
        <w:t xml:space="preserve">ч) </w:t>
      </w:r>
    </w:p>
    <w:p w:rsidR="00BA5A43" w:rsidRPr="00BA5A43" w:rsidRDefault="00BA5A43" w:rsidP="00BA5A43">
      <w:pPr>
        <w:ind w:left="142"/>
        <w:jc w:val="both"/>
        <w:rPr>
          <w:sz w:val="28"/>
          <w:szCs w:val="28"/>
        </w:rPr>
      </w:pPr>
      <w:r w:rsidRPr="00BA5A43">
        <w:rPr>
          <w:sz w:val="28"/>
          <w:szCs w:val="28"/>
        </w:rPr>
        <w:t xml:space="preserve">Где ты живешь. Когда ты живешь. Историческое время. Счет лет в истории. Солнечная система. Солнце — звезда. Земля — планета Солнечной системы. «Соседи» Земли по Солнечной системе.  Условия жизни на Земле. Солнце — источник тепла и света. Вода. Значение воды для жизни на Земле. Свойства воды. Источники воды на Земле. Водоемы, их разнообразие, использование </w:t>
      </w:r>
    </w:p>
    <w:p w:rsidR="00BA5A43" w:rsidRPr="00BA5A43" w:rsidRDefault="00BA5A43" w:rsidP="00BA5A43">
      <w:pPr>
        <w:ind w:left="142"/>
        <w:jc w:val="both"/>
        <w:rPr>
          <w:sz w:val="28"/>
          <w:szCs w:val="28"/>
        </w:rPr>
      </w:pPr>
      <w:r w:rsidRPr="00BA5A43">
        <w:rPr>
          <w:sz w:val="28"/>
          <w:szCs w:val="28"/>
        </w:rPr>
        <w:t>человеком.</w:t>
      </w:r>
    </w:p>
    <w:p w:rsidR="00BA5A43" w:rsidRPr="005C4FD2" w:rsidRDefault="00BA5A43" w:rsidP="00BA5A43">
      <w:pPr>
        <w:ind w:left="142"/>
        <w:jc w:val="both"/>
        <w:rPr>
          <w:sz w:val="28"/>
          <w:szCs w:val="28"/>
        </w:rPr>
      </w:pPr>
      <w:r w:rsidRPr="00BA5A43">
        <w:rPr>
          <w:sz w:val="28"/>
          <w:szCs w:val="28"/>
        </w:rPr>
        <w:t xml:space="preserve"> Водоемы нашего края (р.к.)  Растения и животные разных водоемов нашего края (р.к.) Охрана воды от загрязнения.  Значение воздуха для</w:t>
      </w:r>
      <w:r w:rsidRPr="00BA5A43">
        <w:rPr>
          <w:b/>
          <w:i/>
          <w:sz w:val="28"/>
          <w:szCs w:val="28"/>
        </w:rPr>
        <w:t xml:space="preserve"> </w:t>
      </w:r>
      <w:r w:rsidRPr="00BA5A43">
        <w:rPr>
          <w:sz w:val="28"/>
          <w:szCs w:val="28"/>
        </w:rPr>
        <w:t>жизни на Земле. Воздух — смесь газов. Свойства воздуха. Охрана воздуха.  Опыты с природными объектами, простейшие измерения (температуры воздуха, воды, тела человека с помощью термометра; времени по часам; своего веса, роста).</w:t>
      </w:r>
      <w:r w:rsidRPr="00BA5A43">
        <w:rPr>
          <w:b/>
          <w:i/>
          <w:sz w:val="28"/>
          <w:szCs w:val="28"/>
        </w:rPr>
        <w:t xml:space="preserve"> </w:t>
      </w:r>
      <w:r w:rsidRPr="005C4FD2">
        <w:rPr>
          <w:sz w:val="28"/>
          <w:szCs w:val="28"/>
        </w:rPr>
        <w:t>Универсальные учебные действия:</w:t>
      </w:r>
    </w:p>
    <w:p w:rsidR="00BA5A43" w:rsidRPr="005C4FD2" w:rsidRDefault="00BA5A43" w:rsidP="00BA5A43">
      <w:pPr>
        <w:ind w:left="142"/>
        <w:jc w:val="both"/>
        <w:rPr>
          <w:sz w:val="28"/>
          <w:szCs w:val="28"/>
        </w:rPr>
      </w:pPr>
      <w:r w:rsidRPr="005C4FD2">
        <w:rPr>
          <w:sz w:val="28"/>
          <w:szCs w:val="28"/>
        </w:rPr>
        <w:t xml:space="preserve"> </w:t>
      </w:r>
      <w:r w:rsidRPr="005C4FD2">
        <w:rPr>
          <w:sz w:val="28"/>
          <w:szCs w:val="28"/>
        </w:rPr>
        <w:t xml:space="preserve"> ориентироваться в понятии «историческое время»; </w:t>
      </w:r>
    </w:p>
    <w:p w:rsidR="00BA5A43" w:rsidRPr="005C4FD2" w:rsidRDefault="00BA5A43" w:rsidP="00BA5A43">
      <w:pPr>
        <w:ind w:left="142"/>
        <w:jc w:val="both"/>
        <w:rPr>
          <w:sz w:val="28"/>
          <w:szCs w:val="28"/>
        </w:rPr>
      </w:pPr>
      <w:r w:rsidRPr="005C4FD2">
        <w:rPr>
          <w:sz w:val="28"/>
          <w:szCs w:val="28"/>
        </w:rPr>
        <w:t xml:space="preserve"> различать понятия «век», «столетие», «эпоха». </w:t>
      </w:r>
    </w:p>
    <w:p w:rsidR="00BA5A43" w:rsidRPr="005C4FD2" w:rsidRDefault="00BA5A43" w:rsidP="00BA5A43">
      <w:pPr>
        <w:ind w:left="142"/>
        <w:jc w:val="both"/>
        <w:rPr>
          <w:sz w:val="28"/>
          <w:szCs w:val="28"/>
        </w:rPr>
      </w:pPr>
      <w:r w:rsidRPr="005C4FD2">
        <w:rPr>
          <w:sz w:val="28"/>
          <w:szCs w:val="28"/>
        </w:rPr>
        <w:t> характеризовать Солнечную систему: называть, кратко описывать планеты, входящие в нее;</w:t>
      </w:r>
    </w:p>
    <w:p w:rsidR="00BA5A43" w:rsidRPr="005C4FD2" w:rsidRDefault="00BA5A43" w:rsidP="00BA5A43">
      <w:pPr>
        <w:ind w:left="142"/>
        <w:jc w:val="both"/>
        <w:rPr>
          <w:sz w:val="28"/>
          <w:szCs w:val="28"/>
        </w:rPr>
      </w:pPr>
      <w:r w:rsidRPr="005C4FD2">
        <w:rPr>
          <w:sz w:val="28"/>
          <w:szCs w:val="28"/>
        </w:rPr>
        <w:t xml:space="preserve">  </w:t>
      </w:r>
      <w:r w:rsidRPr="005C4FD2">
        <w:rPr>
          <w:sz w:val="28"/>
          <w:szCs w:val="28"/>
        </w:rPr>
        <w:t xml:space="preserve"> характеризовать условия жизни на Земле: воды, воздуха, тепла, света;  </w:t>
      </w:r>
      <w:r w:rsidRPr="005C4FD2">
        <w:rPr>
          <w:sz w:val="28"/>
          <w:szCs w:val="28"/>
        </w:rPr>
        <w:t xml:space="preserve"> устанавливать зависимости между состоянием воды и температурой воздуха;  </w:t>
      </w:r>
    </w:p>
    <w:p w:rsidR="00BA5A43" w:rsidRPr="005C4FD2" w:rsidRDefault="00BA5A43" w:rsidP="00BA5A43">
      <w:pPr>
        <w:ind w:left="142"/>
        <w:jc w:val="both"/>
        <w:rPr>
          <w:sz w:val="28"/>
          <w:szCs w:val="28"/>
        </w:rPr>
      </w:pPr>
      <w:r w:rsidRPr="005C4FD2">
        <w:rPr>
          <w:sz w:val="28"/>
          <w:szCs w:val="28"/>
        </w:rPr>
        <w:t> описывать свойства воды (воздуха), приводить примеры опытов, подтверждающих различные их свойства;</w:t>
      </w:r>
    </w:p>
    <w:p w:rsidR="00BA5A43" w:rsidRPr="005C4FD2" w:rsidRDefault="00BA5A43" w:rsidP="00BA5A43">
      <w:pPr>
        <w:ind w:left="142"/>
        <w:jc w:val="both"/>
        <w:rPr>
          <w:sz w:val="28"/>
          <w:szCs w:val="28"/>
        </w:rPr>
      </w:pPr>
      <w:r w:rsidRPr="005C4FD2">
        <w:rPr>
          <w:sz w:val="28"/>
          <w:szCs w:val="28"/>
        </w:rPr>
        <w:t xml:space="preserve">  </w:t>
      </w:r>
      <w:r w:rsidRPr="005C4FD2">
        <w:rPr>
          <w:sz w:val="28"/>
          <w:szCs w:val="28"/>
        </w:rPr>
        <w:t> называть источники воды, характеризовать различные водоемы (в том числе Вологодской области (р.к.);</w:t>
      </w:r>
    </w:p>
    <w:p w:rsidR="00BA5A43" w:rsidRPr="005C4FD2" w:rsidRDefault="00BA5A43" w:rsidP="00BA5A43">
      <w:pPr>
        <w:ind w:left="142"/>
        <w:jc w:val="both"/>
        <w:rPr>
          <w:sz w:val="28"/>
          <w:szCs w:val="28"/>
        </w:rPr>
      </w:pPr>
      <w:r w:rsidRPr="005C4FD2">
        <w:rPr>
          <w:sz w:val="28"/>
          <w:szCs w:val="28"/>
        </w:rPr>
        <w:t xml:space="preserve">  </w:t>
      </w:r>
      <w:r w:rsidRPr="005C4FD2">
        <w:rPr>
          <w:sz w:val="28"/>
          <w:szCs w:val="28"/>
        </w:rPr>
        <w:t> моделировать несложные ситуации (опыты, эксперименты) в соответствии с поставленной учебной задачей;</w:t>
      </w:r>
    </w:p>
    <w:p w:rsidR="00BA5A43" w:rsidRPr="005C4FD2" w:rsidRDefault="00BA5A43" w:rsidP="00BA5A43">
      <w:pPr>
        <w:ind w:left="142"/>
        <w:jc w:val="both"/>
        <w:rPr>
          <w:sz w:val="28"/>
          <w:szCs w:val="28"/>
        </w:rPr>
      </w:pPr>
      <w:r w:rsidRPr="005C4FD2">
        <w:rPr>
          <w:sz w:val="28"/>
          <w:szCs w:val="28"/>
        </w:rPr>
        <w:t xml:space="preserve"> </w:t>
      </w:r>
      <w:r w:rsidRPr="005C4FD2">
        <w:rPr>
          <w:sz w:val="28"/>
          <w:szCs w:val="28"/>
        </w:rPr>
        <w:t xml:space="preserve"> использовать компьютер при работе с картой  </w:t>
      </w:r>
    </w:p>
    <w:p w:rsidR="00BA5A43" w:rsidRDefault="00BA5A43" w:rsidP="00BA5A43">
      <w:pPr>
        <w:ind w:left="142"/>
        <w:jc w:val="both"/>
        <w:rPr>
          <w:b/>
          <w:i/>
          <w:sz w:val="28"/>
          <w:szCs w:val="28"/>
        </w:rPr>
      </w:pPr>
      <w:r w:rsidRPr="00BA5A43">
        <w:rPr>
          <w:b/>
          <w:i/>
          <w:sz w:val="28"/>
          <w:szCs w:val="28"/>
        </w:rPr>
        <w:lastRenderedPageBreak/>
        <w:t>Человек изучает  Землю (</w:t>
      </w:r>
      <w:r w:rsidR="005C4FD2">
        <w:rPr>
          <w:b/>
          <w:i/>
          <w:sz w:val="28"/>
          <w:szCs w:val="28"/>
        </w:rPr>
        <w:t>3</w:t>
      </w:r>
      <w:r w:rsidRPr="00BA5A43">
        <w:rPr>
          <w:b/>
          <w:i/>
          <w:sz w:val="28"/>
          <w:szCs w:val="28"/>
        </w:rPr>
        <w:t xml:space="preserve">ч) </w:t>
      </w:r>
    </w:p>
    <w:p w:rsidR="00BA5A43" w:rsidRPr="00BA5A43" w:rsidRDefault="00BA5A43" w:rsidP="00BA5A43">
      <w:pPr>
        <w:ind w:left="142"/>
        <w:jc w:val="both"/>
        <w:rPr>
          <w:sz w:val="28"/>
          <w:szCs w:val="28"/>
        </w:rPr>
      </w:pPr>
      <w:r w:rsidRPr="00BA5A43">
        <w:rPr>
          <w:sz w:val="28"/>
          <w:szCs w:val="28"/>
        </w:rPr>
        <w:t xml:space="preserve">Человек познает мир.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Материки и океаны. Расположение на глобусе и карте. Масштаб, условные обозначения карты. Карта России, государственная граница России. Москва на карте. Карта Вологодской области (р.к.),важнейшие природные объекты. Знакомство с компасом.  Ориентирование на местности. Смена дня и ночи на Земле. Вращение Земли как причина смены дня и </w:t>
      </w:r>
    </w:p>
    <w:p w:rsidR="00BA5A43" w:rsidRPr="00BA5A43" w:rsidRDefault="00BA5A43" w:rsidP="00BA5A43">
      <w:pPr>
        <w:ind w:left="142"/>
        <w:jc w:val="both"/>
        <w:rPr>
          <w:sz w:val="28"/>
          <w:szCs w:val="28"/>
        </w:rPr>
      </w:pPr>
      <w:r w:rsidRPr="00BA5A43">
        <w:rPr>
          <w:sz w:val="28"/>
          <w:szCs w:val="28"/>
        </w:rPr>
        <w:t xml:space="preserve">ночи. Обращение Земли вокруг Солнца как причина смены времён года. Расширение кругозора школьников.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 Универсальные учебные действия: </w:t>
      </w:r>
    </w:p>
    <w:p w:rsidR="00BA5A43" w:rsidRPr="00BA5A43" w:rsidRDefault="00BA5A43" w:rsidP="00BA5A43">
      <w:pPr>
        <w:ind w:left="142"/>
        <w:jc w:val="both"/>
        <w:rPr>
          <w:sz w:val="28"/>
          <w:szCs w:val="28"/>
        </w:rPr>
      </w:pPr>
      <w:r w:rsidRPr="00BA5A43">
        <w:rPr>
          <w:sz w:val="28"/>
          <w:szCs w:val="28"/>
        </w:rPr>
        <w:t>-анализировать модели, изображающие Землю (глобус, план, карту). Различать географическую и историческую карты;</w:t>
      </w:r>
    </w:p>
    <w:p w:rsidR="00BA5A43" w:rsidRPr="00BA5A43" w:rsidRDefault="00BA5A43" w:rsidP="00BA5A43">
      <w:pPr>
        <w:ind w:left="142"/>
        <w:jc w:val="both"/>
        <w:rPr>
          <w:sz w:val="28"/>
          <w:szCs w:val="28"/>
        </w:rPr>
      </w:pPr>
      <w:r w:rsidRPr="00BA5A43">
        <w:rPr>
          <w:sz w:val="28"/>
          <w:szCs w:val="28"/>
        </w:rPr>
        <w:t xml:space="preserve">  </w:t>
      </w:r>
      <w:r w:rsidRPr="00BA5A43">
        <w:rPr>
          <w:sz w:val="28"/>
          <w:szCs w:val="28"/>
        </w:rPr>
        <w:t xml:space="preserve"> анализировать масштаб, условные обозначения на карте; </w:t>
      </w:r>
    </w:p>
    <w:p w:rsidR="00BA5A43" w:rsidRPr="00BA5A43" w:rsidRDefault="00BA5A43" w:rsidP="00BA5A43">
      <w:pPr>
        <w:ind w:left="142"/>
        <w:jc w:val="both"/>
        <w:rPr>
          <w:sz w:val="28"/>
          <w:szCs w:val="28"/>
        </w:rPr>
      </w:pPr>
      <w:r w:rsidRPr="00BA5A43">
        <w:rPr>
          <w:sz w:val="28"/>
          <w:szCs w:val="28"/>
        </w:rPr>
        <w:t xml:space="preserve"> </w:t>
      </w:r>
      <w:r w:rsidRPr="00BA5A43">
        <w:rPr>
          <w:sz w:val="28"/>
          <w:szCs w:val="28"/>
        </w:rPr>
        <w:t> ориентироваться на плане, карте: находить объекты в соответствии с учебной задачей;</w:t>
      </w:r>
    </w:p>
    <w:p w:rsidR="00BA5A43" w:rsidRPr="00BA5A43" w:rsidRDefault="00BA5A43" w:rsidP="00BA5A43">
      <w:pPr>
        <w:ind w:left="142"/>
        <w:jc w:val="both"/>
        <w:rPr>
          <w:sz w:val="28"/>
          <w:szCs w:val="28"/>
        </w:rPr>
      </w:pPr>
      <w:r w:rsidRPr="00BA5A43">
        <w:rPr>
          <w:sz w:val="28"/>
          <w:szCs w:val="28"/>
        </w:rPr>
        <w:t xml:space="preserve">  </w:t>
      </w:r>
      <w:r w:rsidRPr="00BA5A43">
        <w:rPr>
          <w:sz w:val="28"/>
          <w:szCs w:val="28"/>
        </w:rPr>
        <w:t xml:space="preserve"> объяснять назначение масштаба и условных обозначений. </w:t>
      </w:r>
    </w:p>
    <w:p w:rsidR="00BA5A43" w:rsidRDefault="00BA5A43" w:rsidP="00BA5A43">
      <w:pPr>
        <w:ind w:left="142"/>
        <w:jc w:val="both"/>
        <w:rPr>
          <w:b/>
          <w:i/>
          <w:sz w:val="28"/>
          <w:szCs w:val="28"/>
        </w:rPr>
      </w:pPr>
      <w:r w:rsidRPr="00BA5A43">
        <w:rPr>
          <w:b/>
          <w:i/>
          <w:sz w:val="28"/>
          <w:szCs w:val="28"/>
        </w:rPr>
        <w:t>Царства природы (2</w:t>
      </w:r>
      <w:r w:rsidR="005C4FD2">
        <w:rPr>
          <w:b/>
          <w:i/>
          <w:sz w:val="28"/>
          <w:szCs w:val="28"/>
        </w:rPr>
        <w:t>7</w:t>
      </w:r>
      <w:r w:rsidRPr="00BA5A43">
        <w:rPr>
          <w:b/>
          <w:i/>
          <w:sz w:val="28"/>
          <w:szCs w:val="28"/>
        </w:rPr>
        <w:t xml:space="preserve"> ч)</w:t>
      </w:r>
    </w:p>
    <w:p w:rsidR="00BA5A43" w:rsidRDefault="00BA5A43" w:rsidP="00BA5A43">
      <w:pPr>
        <w:ind w:left="142"/>
        <w:jc w:val="both"/>
        <w:rPr>
          <w:sz w:val="28"/>
          <w:szCs w:val="28"/>
        </w:rPr>
      </w:pPr>
      <w:r w:rsidRPr="00BA5A43">
        <w:rPr>
          <w:b/>
          <w:i/>
          <w:sz w:val="28"/>
          <w:szCs w:val="28"/>
        </w:rPr>
        <w:t xml:space="preserve"> </w:t>
      </w:r>
      <w:r w:rsidRPr="00BA5A43">
        <w:rPr>
          <w:sz w:val="28"/>
          <w:szCs w:val="28"/>
        </w:rPr>
        <w:t xml:space="preserve">Бактерии, грибы. Отличие грибов от растений. Разнообразие грибов нашей местности (р.к.). Съедобные и несъедобные грибы (р.к.). </w:t>
      </w:r>
    </w:p>
    <w:p w:rsidR="00BA5A43" w:rsidRDefault="00BA5A43" w:rsidP="00BA5A43">
      <w:pPr>
        <w:ind w:left="142"/>
        <w:jc w:val="both"/>
        <w:rPr>
          <w:sz w:val="28"/>
          <w:szCs w:val="28"/>
        </w:rPr>
      </w:pPr>
      <w:r w:rsidRPr="00BA5A43">
        <w:rPr>
          <w:sz w:val="28"/>
          <w:szCs w:val="28"/>
        </w:rPr>
        <w:t>Расширение кругозора школьников. Правила сбора грибов. Предупреждение отравлений грибами.</w:t>
      </w:r>
    </w:p>
    <w:p w:rsidR="00BA5A43" w:rsidRDefault="00BA5A43" w:rsidP="00BA5A43">
      <w:pPr>
        <w:ind w:left="142"/>
        <w:jc w:val="both"/>
        <w:rPr>
          <w:sz w:val="28"/>
          <w:szCs w:val="28"/>
        </w:rPr>
      </w:pPr>
      <w:r w:rsidRPr="00BA5A43">
        <w:rPr>
          <w:sz w:val="28"/>
          <w:szCs w:val="28"/>
        </w:rPr>
        <w:t xml:space="preserve"> Животные - царство природы.</w:t>
      </w:r>
    </w:p>
    <w:p w:rsidR="00BA5A43" w:rsidRDefault="00BA5A43" w:rsidP="00BA5A43">
      <w:pPr>
        <w:ind w:left="142"/>
        <w:jc w:val="both"/>
        <w:rPr>
          <w:sz w:val="28"/>
          <w:szCs w:val="28"/>
        </w:rPr>
      </w:pPr>
      <w:r w:rsidRPr="00BA5A43">
        <w:rPr>
          <w:sz w:val="28"/>
          <w:szCs w:val="28"/>
        </w:rPr>
        <w:t xml:space="preserve"> Условия, необходимые для жизни животных. Роль животных в природе. Животные и человек. </w:t>
      </w:r>
    </w:p>
    <w:p w:rsidR="00BA5A43" w:rsidRDefault="00BA5A43" w:rsidP="00BA5A43">
      <w:pPr>
        <w:ind w:left="142"/>
        <w:jc w:val="both"/>
        <w:rPr>
          <w:sz w:val="28"/>
          <w:szCs w:val="28"/>
        </w:rPr>
      </w:pPr>
      <w:r w:rsidRPr="00BA5A43">
        <w:rPr>
          <w:sz w:val="28"/>
          <w:szCs w:val="28"/>
        </w:rPr>
        <w:t>Разнообразие животных: одноклеточные, многоклеточные, беспозвоночные. Позвоночные (на примере отдельных групп и</w:t>
      </w:r>
      <w:r w:rsidRPr="00BA5A43">
        <w:rPr>
          <w:b/>
          <w:i/>
          <w:sz w:val="28"/>
          <w:szCs w:val="28"/>
        </w:rPr>
        <w:t xml:space="preserve"> </w:t>
      </w:r>
      <w:r w:rsidRPr="00BA5A43">
        <w:rPr>
          <w:sz w:val="28"/>
          <w:szCs w:val="28"/>
        </w:rPr>
        <w:t xml:space="preserve">представителей). </w:t>
      </w:r>
    </w:p>
    <w:p w:rsidR="00BA5A43" w:rsidRDefault="00BA5A43" w:rsidP="00BA5A43">
      <w:pPr>
        <w:ind w:left="142"/>
        <w:jc w:val="both"/>
        <w:rPr>
          <w:sz w:val="28"/>
          <w:szCs w:val="28"/>
        </w:rPr>
      </w:pPr>
      <w:r w:rsidRPr="00BA5A43">
        <w:rPr>
          <w:sz w:val="28"/>
          <w:szCs w:val="28"/>
        </w:rPr>
        <w:t xml:space="preserve">Животные: разнообразие (насекомые, рыбы, птицы, звери); особенности их внешнего вида, питания, размножения (на примерах животных, обитающих в данной местности). </w:t>
      </w:r>
    </w:p>
    <w:p w:rsidR="00BA5A43" w:rsidRDefault="00BA5A43" w:rsidP="00BA5A43">
      <w:pPr>
        <w:ind w:left="142"/>
        <w:jc w:val="both"/>
        <w:rPr>
          <w:sz w:val="28"/>
          <w:szCs w:val="28"/>
        </w:rPr>
      </w:pPr>
      <w:r w:rsidRPr="00BA5A43">
        <w:rPr>
          <w:sz w:val="28"/>
          <w:szCs w:val="28"/>
        </w:rPr>
        <w:t>Взаимосвязь растений и животных (на конкретных примерах).</w:t>
      </w:r>
    </w:p>
    <w:p w:rsidR="00BA5A43" w:rsidRDefault="00BA5A43" w:rsidP="00BA5A43">
      <w:pPr>
        <w:ind w:left="142"/>
        <w:jc w:val="both"/>
        <w:rPr>
          <w:sz w:val="28"/>
          <w:szCs w:val="28"/>
        </w:rPr>
      </w:pPr>
      <w:r w:rsidRPr="00BA5A43">
        <w:rPr>
          <w:sz w:val="28"/>
          <w:szCs w:val="28"/>
        </w:rPr>
        <w:t xml:space="preserve"> Разнообразие животных Саратовской области (р.к.)  </w:t>
      </w:r>
    </w:p>
    <w:p w:rsidR="00BA5A43" w:rsidRDefault="00BA5A43" w:rsidP="00BA5A43">
      <w:pPr>
        <w:ind w:left="142"/>
        <w:jc w:val="both"/>
        <w:rPr>
          <w:sz w:val="28"/>
          <w:szCs w:val="28"/>
        </w:rPr>
      </w:pPr>
      <w:r w:rsidRPr="00BA5A43">
        <w:rPr>
          <w:sz w:val="28"/>
          <w:szCs w:val="28"/>
        </w:rPr>
        <w:t>Животные — живые тела (организмы). Поведение животных. Приспособление к среде обитания. Охрана животных  нашего края (р.к.).  Расширение кругозора школьников.</w:t>
      </w:r>
    </w:p>
    <w:p w:rsidR="00BA5A43" w:rsidRDefault="00BA5A43" w:rsidP="00BA5A43">
      <w:pPr>
        <w:ind w:left="142"/>
        <w:jc w:val="both"/>
        <w:rPr>
          <w:sz w:val="28"/>
          <w:szCs w:val="28"/>
        </w:rPr>
      </w:pPr>
      <w:r w:rsidRPr="00BA5A43">
        <w:rPr>
          <w:sz w:val="28"/>
          <w:szCs w:val="28"/>
        </w:rPr>
        <w:t xml:space="preserve"> Животные родного края (р.к.). Цепи питания. Как животные воспитывают своих детенышей. Как человек одомашнил животных. </w:t>
      </w:r>
    </w:p>
    <w:p w:rsidR="00BA5A43" w:rsidRPr="00BA5A43" w:rsidRDefault="00BA5A43" w:rsidP="00BA5A43">
      <w:pPr>
        <w:ind w:left="142"/>
        <w:jc w:val="both"/>
        <w:rPr>
          <w:sz w:val="28"/>
          <w:szCs w:val="28"/>
        </w:rPr>
      </w:pPr>
      <w:r w:rsidRPr="00BA5A43">
        <w:rPr>
          <w:sz w:val="28"/>
          <w:szCs w:val="28"/>
        </w:rPr>
        <w:t xml:space="preserve">Растения – царство природы.  Распространение растений на Земле, значение растений для жизни. </w:t>
      </w:r>
    </w:p>
    <w:p w:rsidR="00BA5A43" w:rsidRDefault="00BA5A43" w:rsidP="00BA5A43">
      <w:pPr>
        <w:ind w:left="142"/>
        <w:jc w:val="both"/>
        <w:rPr>
          <w:sz w:val="28"/>
          <w:szCs w:val="28"/>
        </w:rPr>
      </w:pPr>
      <w:r w:rsidRPr="00BA5A43">
        <w:rPr>
          <w:sz w:val="28"/>
          <w:szCs w:val="28"/>
        </w:rPr>
        <w:t xml:space="preserve">Растения и человек. Дикорастущие и культурные растения родного края (различение).  Деревья, кустарники, травы.  </w:t>
      </w:r>
    </w:p>
    <w:p w:rsidR="0064076B" w:rsidRDefault="00BA5A43" w:rsidP="00BA5A43">
      <w:pPr>
        <w:ind w:left="142"/>
        <w:jc w:val="both"/>
        <w:rPr>
          <w:sz w:val="28"/>
          <w:szCs w:val="28"/>
        </w:rPr>
      </w:pPr>
      <w:r w:rsidRPr="00BA5A43">
        <w:rPr>
          <w:sz w:val="28"/>
          <w:szCs w:val="28"/>
        </w:rPr>
        <w:lastRenderedPageBreak/>
        <w:t xml:space="preserve">Разнообразие растений: водоросли, мхи, папоротники, хвойные (голосеменные), цветковые, их общая характеристика.  Разнообразие растений Саратовской  области (р.к.) </w:t>
      </w:r>
    </w:p>
    <w:p w:rsidR="0064076B" w:rsidRDefault="00BA5A43" w:rsidP="00BA5A43">
      <w:pPr>
        <w:ind w:left="142"/>
        <w:jc w:val="both"/>
        <w:rPr>
          <w:sz w:val="28"/>
          <w:szCs w:val="28"/>
        </w:rPr>
      </w:pPr>
      <w:r w:rsidRPr="00BA5A43">
        <w:rPr>
          <w:sz w:val="28"/>
          <w:szCs w:val="28"/>
        </w:rPr>
        <w:t xml:space="preserve">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Охрана растений Вологодской области (р.к.) Расширение кругозора школьников. Разнообразие растений родного края. Ядовитые растения. Предупреждение отравлений ими. </w:t>
      </w:r>
    </w:p>
    <w:p w:rsidR="0064076B" w:rsidRDefault="00BA5A43" w:rsidP="00BA5A43">
      <w:pPr>
        <w:ind w:left="142"/>
        <w:jc w:val="both"/>
        <w:rPr>
          <w:sz w:val="28"/>
          <w:szCs w:val="28"/>
        </w:rPr>
      </w:pPr>
      <w:r w:rsidRPr="00BA5A43">
        <w:rPr>
          <w:sz w:val="28"/>
          <w:szCs w:val="28"/>
        </w:rPr>
        <w:t xml:space="preserve">Универсальные учебные действия: </w:t>
      </w:r>
    </w:p>
    <w:p w:rsidR="0064076B" w:rsidRDefault="00BA5A43" w:rsidP="00BA5A43">
      <w:pPr>
        <w:ind w:left="142"/>
        <w:jc w:val="both"/>
        <w:rPr>
          <w:sz w:val="28"/>
          <w:szCs w:val="28"/>
        </w:rPr>
      </w:pPr>
      <w:r w:rsidRPr="00BA5A43">
        <w:rPr>
          <w:sz w:val="28"/>
          <w:szCs w:val="28"/>
        </w:rPr>
        <w:t xml:space="preserve"> объяснять отличия грибов от растений; </w:t>
      </w:r>
    </w:p>
    <w:p w:rsidR="0064076B" w:rsidRDefault="00BA5A43" w:rsidP="00BA5A43">
      <w:pPr>
        <w:ind w:left="142"/>
        <w:jc w:val="both"/>
        <w:rPr>
          <w:sz w:val="28"/>
          <w:szCs w:val="28"/>
        </w:rPr>
      </w:pPr>
      <w:r w:rsidRPr="00BA5A43">
        <w:rPr>
          <w:sz w:val="28"/>
          <w:szCs w:val="28"/>
        </w:rPr>
        <w:t xml:space="preserve"> </w:t>
      </w:r>
      <w:r w:rsidRPr="00BA5A43">
        <w:rPr>
          <w:sz w:val="28"/>
          <w:szCs w:val="28"/>
        </w:rPr>
        <w:t xml:space="preserve"> различать грибы съедобные от ядовитых. (на примере грибов </w:t>
      </w:r>
      <w:r w:rsidR="0064076B">
        <w:rPr>
          <w:sz w:val="28"/>
          <w:szCs w:val="28"/>
        </w:rPr>
        <w:t xml:space="preserve">Саратовской </w:t>
      </w:r>
      <w:r w:rsidRPr="00BA5A43">
        <w:rPr>
          <w:sz w:val="28"/>
          <w:szCs w:val="28"/>
        </w:rPr>
        <w:t xml:space="preserve">области (р.к.) </w:t>
      </w:r>
    </w:p>
    <w:p w:rsidR="0064076B" w:rsidRDefault="00BA5A43" w:rsidP="00BA5A43">
      <w:pPr>
        <w:ind w:left="142"/>
        <w:jc w:val="both"/>
        <w:rPr>
          <w:sz w:val="28"/>
          <w:szCs w:val="28"/>
        </w:rPr>
      </w:pPr>
      <w:r w:rsidRPr="00BA5A43">
        <w:rPr>
          <w:sz w:val="28"/>
          <w:szCs w:val="28"/>
        </w:rPr>
        <w:t xml:space="preserve"> характеризовать роль животных в природе;  </w:t>
      </w:r>
    </w:p>
    <w:p w:rsidR="0064076B" w:rsidRDefault="00BA5A43" w:rsidP="00BA5A43">
      <w:pPr>
        <w:ind w:left="142"/>
        <w:jc w:val="both"/>
        <w:rPr>
          <w:sz w:val="28"/>
          <w:szCs w:val="28"/>
        </w:rPr>
      </w:pPr>
      <w:r w:rsidRPr="00BA5A43">
        <w:rPr>
          <w:sz w:val="28"/>
          <w:szCs w:val="28"/>
        </w:rPr>
        <w:t xml:space="preserve"> приводить примеры (классифицировать) одноклеточных и многоклеточных животных;  </w:t>
      </w:r>
    </w:p>
    <w:p w:rsidR="0064076B" w:rsidRDefault="00BA5A43" w:rsidP="00BA5A43">
      <w:pPr>
        <w:ind w:left="142"/>
        <w:jc w:val="both"/>
        <w:rPr>
          <w:sz w:val="28"/>
          <w:szCs w:val="28"/>
        </w:rPr>
      </w:pPr>
      <w:r w:rsidRPr="00BA5A43">
        <w:rPr>
          <w:sz w:val="28"/>
          <w:szCs w:val="28"/>
        </w:rPr>
        <w:t xml:space="preserve"> характеризовать животное как организм; </w:t>
      </w:r>
    </w:p>
    <w:p w:rsidR="0064076B" w:rsidRDefault="00BA5A43" w:rsidP="00BA5A43">
      <w:pPr>
        <w:ind w:left="142"/>
        <w:jc w:val="both"/>
        <w:rPr>
          <w:sz w:val="28"/>
          <w:szCs w:val="28"/>
        </w:rPr>
      </w:pPr>
      <w:r w:rsidRPr="00BA5A43">
        <w:rPr>
          <w:sz w:val="28"/>
          <w:szCs w:val="28"/>
        </w:rPr>
        <w:t xml:space="preserve"> </w:t>
      </w:r>
      <w:r w:rsidRPr="00BA5A43">
        <w:rPr>
          <w:sz w:val="28"/>
          <w:szCs w:val="28"/>
        </w:rPr>
        <w:t> устанавливать зависимость</w:t>
      </w:r>
      <w:r w:rsidRPr="00BA5A43">
        <w:rPr>
          <w:b/>
          <w:i/>
          <w:sz w:val="28"/>
          <w:szCs w:val="28"/>
        </w:rPr>
        <w:t xml:space="preserve"> </w:t>
      </w:r>
      <w:r w:rsidRPr="00BA5A43">
        <w:rPr>
          <w:sz w:val="28"/>
          <w:szCs w:val="28"/>
        </w:rPr>
        <w:t xml:space="preserve">между внешним видом, особенностями поведения и условиями обитания животного;  </w:t>
      </w:r>
    </w:p>
    <w:p w:rsidR="0064076B" w:rsidRDefault="00BA5A43" w:rsidP="00BA5A43">
      <w:pPr>
        <w:ind w:left="142"/>
        <w:jc w:val="both"/>
        <w:rPr>
          <w:sz w:val="28"/>
          <w:szCs w:val="28"/>
        </w:rPr>
      </w:pPr>
      <w:r w:rsidRPr="00BA5A43">
        <w:rPr>
          <w:sz w:val="28"/>
          <w:szCs w:val="28"/>
        </w:rPr>
        <w:t xml:space="preserve"> приводить примеры (конструировать) цепи питания; </w:t>
      </w:r>
    </w:p>
    <w:p w:rsidR="0064076B" w:rsidRDefault="00BA5A43" w:rsidP="00BA5A43">
      <w:pPr>
        <w:ind w:left="142"/>
        <w:jc w:val="both"/>
        <w:rPr>
          <w:sz w:val="28"/>
          <w:szCs w:val="28"/>
        </w:rPr>
      </w:pPr>
      <w:r w:rsidRPr="00BA5A43">
        <w:rPr>
          <w:sz w:val="28"/>
          <w:szCs w:val="28"/>
        </w:rPr>
        <w:t xml:space="preserve"> составлять описательный рассказ о животных разных классов;  </w:t>
      </w:r>
    </w:p>
    <w:p w:rsidR="0064076B" w:rsidRDefault="00BA5A43" w:rsidP="00BA5A43">
      <w:pPr>
        <w:ind w:left="142"/>
        <w:jc w:val="both"/>
        <w:rPr>
          <w:sz w:val="28"/>
          <w:szCs w:val="28"/>
        </w:rPr>
      </w:pPr>
      <w:r w:rsidRPr="00BA5A43">
        <w:rPr>
          <w:sz w:val="28"/>
          <w:szCs w:val="28"/>
        </w:rPr>
        <w:t xml:space="preserve"> составлять рассказ-рассуждение на тему «Охрана животных в России»; перечислять причины исчезновения животных;  </w:t>
      </w:r>
    </w:p>
    <w:p w:rsidR="00BA5A43" w:rsidRPr="00BA5A43" w:rsidRDefault="00BA5A43" w:rsidP="00BA5A43">
      <w:pPr>
        <w:ind w:left="142"/>
        <w:jc w:val="both"/>
        <w:rPr>
          <w:sz w:val="28"/>
          <w:szCs w:val="28"/>
        </w:rPr>
      </w:pPr>
      <w:r w:rsidRPr="00BA5A43">
        <w:rPr>
          <w:sz w:val="28"/>
          <w:szCs w:val="28"/>
        </w:rPr>
        <w:t xml:space="preserve"> ориентироваться в понятии «одомашнивание» животных: перечислять признаки, приводить примеры домашних животных.  </w:t>
      </w:r>
    </w:p>
    <w:p w:rsidR="0064076B" w:rsidRDefault="00BA5A43" w:rsidP="00BA5A43">
      <w:pPr>
        <w:ind w:left="142"/>
        <w:jc w:val="both"/>
        <w:rPr>
          <w:sz w:val="28"/>
          <w:szCs w:val="28"/>
        </w:rPr>
      </w:pPr>
      <w:r w:rsidRPr="00BA5A43">
        <w:rPr>
          <w:sz w:val="28"/>
          <w:szCs w:val="28"/>
        </w:rPr>
        <w:t xml:space="preserve"> характеризовать значение растений для жизни;  </w:t>
      </w:r>
    </w:p>
    <w:p w:rsidR="0064076B" w:rsidRDefault="00BA5A43" w:rsidP="00BA5A43">
      <w:pPr>
        <w:ind w:left="142"/>
        <w:jc w:val="both"/>
        <w:rPr>
          <w:sz w:val="28"/>
          <w:szCs w:val="28"/>
        </w:rPr>
      </w:pPr>
      <w:r w:rsidRPr="00BA5A43">
        <w:rPr>
          <w:sz w:val="28"/>
          <w:szCs w:val="28"/>
        </w:rPr>
        <w:t xml:space="preserve"> различать (классифицировать) растения разных видов (в том числе своего края р.к.), описывать их; </w:t>
      </w:r>
    </w:p>
    <w:p w:rsidR="0064076B" w:rsidRDefault="00BA5A43" w:rsidP="00BA5A43">
      <w:pPr>
        <w:ind w:left="142"/>
        <w:jc w:val="both"/>
        <w:rPr>
          <w:sz w:val="28"/>
          <w:szCs w:val="28"/>
        </w:rPr>
      </w:pPr>
      <w:r w:rsidRPr="00BA5A43">
        <w:rPr>
          <w:sz w:val="28"/>
          <w:szCs w:val="28"/>
        </w:rPr>
        <w:t xml:space="preserve"> </w:t>
      </w:r>
      <w:r w:rsidRPr="00BA5A43">
        <w:rPr>
          <w:sz w:val="28"/>
          <w:szCs w:val="28"/>
        </w:rPr>
        <w:t xml:space="preserve"> объяснять последовательность развития жизни растения, характеризовать значение органов растения;  </w:t>
      </w:r>
    </w:p>
    <w:p w:rsidR="0064076B" w:rsidRDefault="00BA5A43" w:rsidP="00BA5A43">
      <w:pPr>
        <w:ind w:left="142"/>
        <w:jc w:val="both"/>
        <w:rPr>
          <w:sz w:val="28"/>
          <w:szCs w:val="28"/>
        </w:rPr>
      </w:pPr>
      <w:r w:rsidRPr="00BA5A43">
        <w:rPr>
          <w:sz w:val="28"/>
          <w:szCs w:val="28"/>
        </w:rPr>
        <w:t xml:space="preserve"> проводить несложные опыты по размножению растений; </w:t>
      </w:r>
    </w:p>
    <w:p w:rsidR="00BA5A43" w:rsidRPr="00BA5A43" w:rsidRDefault="00BA5A43" w:rsidP="00BA5A43">
      <w:pPr>
        <w:ind w:left="142"/>
        <w:jc w:val="both"/>
        <w:rPr>
          <w:sz w:val="28"/>
          <w:szCs w:val="28"/>
        </w:rPr>
      </w:pPr>
      <w:r w:rsidRPr="00BA5A43">
        <w:rPr>
          <w:sz w:val="28"/>
          <w:szCs w:val="28"/>
        </w:rPr>
        <w:t xml:space="preserve"> </w:t>
      </w:r>
      <w:r w:rsidRPr="00BA5A43">
        <w:rPr>
          <w:sz w:val="28"/>
          <w:szCs w:val="28"/>
        </w:rPr>
        <w:t xml:space="preserve"> приводить примеры причин исчезновения растений  нашего края (р.к.).  </w:t>
      </w:r>
    </w:p>
    <w:p w:rsidR="00BA5A43" w:rsidRPr="0064076B" w:rsidRDefault="00BA5A43" w:rsidP="00BA5A43">
      <w:pPr>
        <w:ind w:left="142"/>
        <w:jc w:val="both"/>
        <w:rPr>
          <w:b/>
          <w:sz w:val="28"/>
          <w:szCs w:val="28"/>
        </w:rPr>
      </w:pPr>
      <w:r w:rsidRPr="0064076B">
        <w:rPr>
          <w:b/>
          <w:sz w:val="28"/>
          <w:szCs w:val="28"/>
        </w:rPr>
        <w:t>Наша Родина: от Руси до России (1</w:t>
      </w:r>
      <w:r w:rsidR="005C4FD2">
        <w:rPr>
          <w:b/>
          <w:sz w:val="28"/>
          <w:szCs w:val="28"/>
        </w:rPr>
        <w:t>0</w:t>
      </w:r>
      <w:r w:rsidRPr="0064076B">
        <w:rPr>
          <w:b/>
          <w:sz w:val="28"/>
          <w:szCs w:val="28"/>
        </w:rPr>
        <w:t xml:space="preserve"> ч)  </w:t>
      </w:r>
    </w:p>
    <w:p w:rsidR="0064076B" w:rsidRDefault="00BA5A43" w:rsidP="00BA5A43">
      <w:pPr>
        <w:ind w:left="142"/>
        <w:jc w:val="both"/>
        <w:rPr>
          <w:sz w:val="28"/>
          <w:szCs w:val="28"/>
        </w:rPr>
      </w:pPr>
      <w:r w:rsidRPr="00BA5A43">
        <w:rPr>
          <w:sz w:val="28"/>
          <w:szCs w:val="28"/>
        </w:rPr>
        <w:t xml:space="preserve">Названия русского государства в разные исторические времена (эпохи):    Древня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 (президент).  </w:t>
      </w:r>
    </w:p>
    <w:p w:rsidR="0064076B" w:rsidRDefault="00BA5A43" w:rsidP="00BA5A43">
      <w:pPr>
        <w:ind w:left="142"/>
        <w:jc w:val="both"/>
        <w:rPr>
          <w:sz w:val="28"/>
          <w:szCs w:val="28"/>
        </w:rPr>
      </w:pPr>
      <w:r w:rsidRPr="00BA5A43">
        <w:rPr>
          <w:sz w:val="28"/>
          <w:szCs w:val="28"/>
        </w:rPr>
        <w:t>Ценностно – смысловое содержание</w:t>
      </w:r>
      <w:r w:rsidRPr="00BA5A43">
        <w:rPr>
          <w:b/>
          <w:i/>
          <w:sz w:val="28"/>
          <w:szCs w:val="28"/>
        </w:rPr>
        <w:t xml:space="preserve"> </w:t>
      </w:r>
      <w:r w:rsidRPr="00BA5A43">
        <w:rPr>
          <w:sz w:val="28"/>
          <w:szCs w:val="28"/>
        </w:rPr>
        <w:t xml:space="preserve">понятий «Родина», «Отечество», «Отчизна».ответственность главы государства за социальное и духовно – нравственное благополучие граждан. </w:t>
      </w:r>
    </w:p>
    <w:p w:rsidR="0064076B" w:rsidRDefault="00BA5A43" w:rsidP="00BA5A43">
      <w:pPr>
        <w:ind w:left="142"/>
        <w:jc w:val="both"/>
        <w:rPr>
          <w:sz w:val="28"/>
          <w:szCs w:val="28"/>
        </w:rPr>
      </w:pPr>
      <w:r w:rsidRPr="00BA5A43">
        <w:rPr>
          <w:sz w:val="28"/>
          <w:szCs w:val="28"/>
        </w:rPr>
        <w:t xml:space="preserve">Расширение  кругозора школьников. Символы царской власти.       Универсальные учебные действия: </w:t>
      </w:r>
    </w:p>
    <w:p w:rsidR="0064076B" w:rsidRDefault="00BA5A43" w:rsidP="00BA5A43">
      <w:pPr>
        <w:ind w:left="142"/>
        <w:jc w:val="both"/>
        <w:rPr>
          <w:sz w:val="28"/>
          <w:szCs w:val="28"/>
        </w:rPr>
      </w:pPr>
      <w:r w:rsidRPr="00BA5A43">
        <w:rPr>
          <w:sz w:val="28"/>
          <w:szCs w:val="28"/>
        </w:rPr>
        <w:lastRenderedPageBreak/>
        <w:t xml:space="preserve"> воспроизводить названия русского государства в разные исторические эпохи; </w:t>
      </w:r>
    </w:p>
    <w:p w:rsidR="0064076B" w:rsidRDefault="00BA5A43" w:rsidP="00BA5A43">
      <w:pPr>
        <w:ind w:left="142"/>
        <w:jc w:val="both"/>
        <w:rPr>
          <w:sz w:val="28"/>
          <w:szCs w:val="28"/>
        </w:rPr>
      </w:pPr>
      <w:r w:rsidRPr="00BA5A43">
        <w:rPr>
          <w:sz w:val="28"/>
          <w:szCs w:val="28"/>
        </w:rPr>
        <w:t> узнавать символы  царской власти;</w:t>
      </w:r>
    </w:p>
    <w:p w:rsidR="0064076B" w:rsidRDefault="00BA5A43" w:rsidP="00BA5A43">
      <w:pPr>
        <w:ind w:left="142"/>
        <w:jc w:val="both"/>
        <w:rPr>
          <w:sz w:val="28"/>
          <w:szCs w:val="28"/>
        </w:rPr>
      </w:pPr>
      <w:r w:rsidRPr="00BA5A43">
        <w:rPr>
          <w:sz w:val="28"/>
          <w:szCs w:val="28"/>
        </w:rPr>
        <w:t xml:space="preserve"> </w:t>
      </w:r>
      <w:r w:rsidRPr="00BA5A43">
        <w:rPr>
          <w:sz w:val="28"/>
          <w:szCs w:val="28"/>
        </w:rPr>
        <w:t xml:space="preserve"> знать имя президента современной России; </w:t>
      </w:r>
    </w:p>
    <w:p w:rsidR="0064076B" w:rsidRDefault="00BA5A43" w:rsidP="00BA5A43">
      <w:pPr>
        <w:ind w:left="142"/>
        <w:jc w:val="both"/>
        <w:rPr>
          <w:sz w:val="28"/>
          <w:szCs w:val="28"/>
        </w:rPr>
      </w:pPr>
      <w:r w:rsidRPr="00BA5A43">
        <w:rPr>
          <w:sz w:val="28"/>
          <w:szCs w:val="28"/>
        </w:rPr>
        <w:t xml:space="preserve"> </w:t>
      </w:r>
      <w:r w:rsidRPr="00BA5A43">
        <w:rPr>
          <w:sz w:val="28"/>
          <w:szCs w:val="28"/>
        </w:rPr>
        <w:t xml:space="preserve">  называть даты образования Древней Руси, венчания на царства первого русского царя; отмены крепостного права; свержения последнего русского царя;  </w:t>
      </w:r>
    </w:p>
    <w:p w:rsidR="00BA5A43" w:rsidRPr="00BA5A43" w:rsidRDefault="00BA5A43" w:rsidP="00BA5A43">
      <w:pPr>
        <w:ind w:left="142"/>
        <w:jc w:val="both"/>
        <w:rPr>
          <w:sz w:val="28"/>
          <w:szCs w:val="28"/>
        </w:rPr>
      </w:pPr>
      <w:r w:rsidRPr="00BA5A43">
        <w:rPr>
          <w:sz w:val="28"/>
          <w:szCs w:val="28"/>
        </w:rPr>
        <w:t xml:space="preserve"> называть имена отдельных руководителей государств, деятелей, просветителей Руси и России. </w:t>
      </w:r>
    </w:p>
    <w:p w:rsidR="0064076B" w:rsidRDefault="00BA5A43" w:rsidP="00BA5A43">
      <w:pPr>
        <w:ind w:left="142"/>
        <w:jc w:val="both"/>
        <w:rPr>
          <w:sz w:val="28"/>
          <w:szCs w:val="28"/>
        </w:rPr>
      </w:pPr>
      <w:r w:rsidRPr="00BA5A43">
        <w:rPr>
          <w:sz w:val="28"/>
          <w:szCs w:val="28"/>
        </w:rPr>
        <w:t xml:space="preserve">Как люди жили в старину (12 ч)                                                                                                                   Портрет славянина в Древней, Московской Руси, в России, </w:t>
      </w:r>
    </w:p>
    <w:p w:rsidR="0064076B" w:rsidRDefault="00BA5A43" w:rsidP="00BA5A43">
      <w:pPr>
        <w:ind w:left="142"/>
        <w:jc w:val="both"/>
        <w:rPr>
          <w:sz w:val="28"/>
          <w:szCs w:val="28"/>
        </w:rPr>
      </w:pPr>
      <w:r w:rsidRPr="00BA5A43">
        <w:rPr>
          <w:sz w:val="28"/>
          <w:szCs w:val="28"/>
        </w:rPr>
        <w:t xml:space="preserve">Патриотизм, смелость, трудолюбие, добросердечность, гостеприимство — основные качества славянина. Значение труда в жизни человека и общества. 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 </w:t>
      </w:r>
    </w:p>
    <w:p w:rsidR="0064076B" w:rsidRDefault="00BA5A43" w:rsidP="00BA5A43">
      <w:pPr>
        <w:ind w:left="142"/>
        <w:jc w:val="both"/>
        <w:rPr>
          <w:sz w:val="28"/>
          <w:szCs w:val="28"/>
        </w:rPr>
      </w:pPr>
      <w:r w:rsidRPr="00BA5A43">
        <w:rPr>
          <w:sz w:val="28"/>
          <w:szCs w:val="28"/>
        </w:rPr>
        <w:t xml:space="preserve">Во что верили славяне. </w:t>
      </w:r>
    </w:p>
    <w:p w:rsidR="0064076B" w:rsidRDefault="00BA5A43" w:rsidP="00BA5A43">
      <w:pPr>
        <w:ind w:left="142"/>
        <w:jc w:val="both"/>
        <w:rPr>
          <w:sz w:val="28"/>
          <w:szCs w:val="28"/>
        </w:rPr>
      </w:pPr>
      <w:r w:rsidRPr="00BA5A43">
        <w:rPr>
          <w:sz w:val="28"/>
          <w:szCs w:val="28"/>
        </w:rPr>
        <w:t xml:space="preserve">Принятие христианства на Руси. Расширение кругозора школьников. Происхождение имен и фамилий. Имена в далекой древности.  </w:t>
      </w:r>
    </w:p>
    <w:p w:rsidR="0064076B" w:rsidRDefault="00BA5A43" w:rsidP="00BA5A43">
      <w:pPr>
        <w:ind w:left="142"/>
        <w:jc w:val="both"/>
        <w:rPr>
          <w:sz w:val="28"/>
          <w:szCs w:val="28"/>
        </w:rPr>
      </w:pPr>
      <w:r w:rsidRPr="00BA5A43">
        <w:rPr>
          <w:sz w:val="28"/>
          <w:szCs w:val="28"/>
        </w:rPr>
        <w:t xml:space="preserve">Универсальные учебные действия: </w:t>
      </w:r>
    </w:p>
    <w:p w:rsidR="0064076B" w:rsidRDefault="00BA5A43" w:rsidP="00BA5A43">
      <w:pPr>
        <w:ind w:left="142"/>
        <w:jc w:val="both"/>
        <w:rPr>
          <w:sz w:val="28"/>
          <w:szCs w:val="28"/>
        </w:rPr>
      </w:pPr>
      <w:r w:rsidRPr="00BA5A43">
        <w:rPr>
          <w:sz w:val="28"/>
          <w:szCs w:val="28"/>
        </w:rPr>
        <w:t xml:space="preserve"> составлять словесный портрет славянина: отвечать на вопрос «Какими были наши предки?»; </w:t>
      </w:r>
    </w:p>
    <w:p w:rsidR="0064076B" w:rsidRDefault="00BA5A43" w:rsidP="00BA5A43">
      <w:pPr>
        <w:ind w:left="142"/>
        <w:jc w:val="both"/>
        <w:rPr>
          <w:sz w:val="28"/>
          <w:szCs w:val="28"/>
        </w:rPr>
      </w:pPr>
      <w:r w:rsidRPr="00BA5A43">
        <w:rPr>
          <w:sz w:val="28"/>
          <w:szCs w:val="28"/>
        </w:rPr>
        <w:t xml:space="preserve"> описывать особенности труда, быта, одежды, трапезы славян; </w:t>
      </w:r>
    </w:p>
    <w:p w:rsidR="0064076B" w:rsidRDefault="00BA5A43" w:rsidP="00BA5A43">
      <w:pPr>
        <w:ind w:left="142"/>
        <w:jc w:val="both"/>
        <w:rPr>
          <w:sz w:val="28"/>
          <w:szCs w:val="28"/>
        </w:rPr>
      </w:pPr>
      <w:r w:rsidRPr="00BA5A43">
        <w:rPr>
          <w:sz w:val="28"/>
          <w:szCs w:val="28"/>
        </w:rPr>
        <w:t xml:space="preserve"> </w:t>
      </w:r>
      <w:r w:rsidRPr="00BA5A43">
        <w:rPr>
          <w:sz w:val="28"/>
          <w:szCs w:val="28"/>
        </w:rPr>
        <w:t xml:space="preserve"> воспроизводить дату Крещения Руси, кратко рассказывать о значении этого события. </w:t>
      </w:r>
    </w:p>
    <w:p w:rsidR="0064076B" w:rsidRPr="0064076B" w:rsidRDefault="00BA5A43" w:rsidP="00BA5A43">
      <w:pPr>
        <w:ind w:left="142"/>
        <w:jc w:val="both"/>
        <w:rPr>
          <w:b/>
          <w:sz w:val="28"/>
          <w:szCs w:val="28"/>
        </w:rPr>
      </w:pPr>
      <w:r w:rsidRPr="00BA5A43">
        <w:rPr>
          <w:sz w:val="28"/>
          <w:szCs w:val="28"/>
        </w:rPr>
        <w:t xml:space="preserve"> </w:t>
      </w:r>
      <w:r w:rsidRPr="0064076B">
        <w:rPr>
          <w:b/>
          <w:sz w:val="28"/>
          <w:szCs w:val="28"/>
        </w:rPr>
        <w:t xml:space="preserve">Как </w:t>
      </w:r>
      <w:r w:rsidR="005C4FD2">
        <w:rPr>
          <w:b/>
          <w:sz w:val="28"/>
          <w:szCs w:val="28"/>
        </w:rPr>
        <w:t>жили</w:t>
      </w:r>
      <w:r w:rsidRPr="0064076B">
        <w:rPr>
          <w:b/>
          <w:sz w:val="28"/>
          <w:szCs w:val="28"/>
        </w:rPr>
        <w:t xml:space="preserve"> в старину (</w:t>
      </w:r>
      <w:r w:rsidR="005C4FD2">
        <w:rPr>
          <w:b/>
          <w:sz w:val="28"/>
          <w:szCs w:val="28"/>
        </w:rPr>
        <w:t>10</w:t>
      </w:r>
      <w:r w:rsidRPr="0064076B">
        <w:rPr>
          <w:b/>
          <w:sz w:val="28"/>
          <w:szCs w:val="28"/>
        </w:rPr>
        <w:t xml:space="preserve"> ч)</w:t>
      </w:r>
    </w:p>
    <w:p w:rsidR="0064076B" w:rsidRDefault="00BA5A43" w:rsidP="00BA5A43">
      <w:pPr>
        <w:ind w:left="142"/>
        <w:jc w:val="both"/>
        <w:rPr>
          <w:sz w:val="28"/>
          <w:szCs w:val="28"/>
        </w:rPr>
      </w:pPr>
      <w:r w:rsidRPr="00BA5A43">
        <w:rPr>
          <w:sz w:val="28"/>
          <w:szCs w:val="28"/>
        </w:rPr>
        <w:t xml:space="preserve"> Человек и растения. Культурные растения. Что такое земледелие. Хлеб — главное богатство России. Крепостные крестьяне и помещики. Отмена крепостного права.  Ремесла. Возникновение и развитие ремесел на Руси, в России (кузнечное, ювелирное, гончарное, оружейное и др.)., </w:t>
      </w:r>
    </w:p>
    <w:p w:rsidR="0064076B" w:rsidRDefault="00BA5A43" w:rsidP="00BA5A43">
      <w:pPr>
        <w:ind w:left="142"/>
        <w:jc w:val="both"/>
        <w:rPr>
          <w:sz w:val="28"/>
          <w:szCs w:val="28"/>
        </w:rPr>
      </w:pPr>
      <w:r w:rsidRPr="00BA5A43">
        <w:rPr>
          <w:sz w:val="28"/>
          <w:szCs w:val="28"/>
        </w:rPr>
        <w:t>Знаменитые мастера литейного дела. Андрей Чохов. Появление фабрик и заводов. Рабочие и капиталисты. Личная ответственность человека за результаты своего труда.  Строительство. Первые славянские поселения, древние города (Великий Новгород, Москва, Владимир)</w:t>
      </w:r>
    </w:p>
    <w:p w:rsidR="005C4FD2" w:rsidRDefault="005C4FD2" w:rsidP="00BA5A43">
      <w:pPr>
        <w:ind w:left="142"/>
        <w:jc w:val="both"/>
        <w:rPr>
          <w:sz w:val="28"/>
          <w:szCs w:val="28"/>
        </w:rPr>
      </w:pPr>
      <w:r w:rsidRPr="0064076B">
        <w:rPr>
          <w:b/>
          <w:sz w:val="28"/>
          <w:szCs w:val="28"/>
        </w:rPr>
        <w:t>Как трудились в старину(</w:t>
      </w:r>
      <w:r>
        <w:rPr>
          <w:b/>
          <w:sz w:val="28"/>
          <w:szCs w:val="28"/>
        </w:rPr>
        <w:t>12</w:t>
      </w:r>
      <w:r w:rsidRPr="0064076B">
        <w:rPr>
          <w:b/>
          <w:sz w:val="28"/>
          <w:szCs w:val="28"/>
        </w:rPr>
        <w:t xml:space="preserve"> ч)</w:t>
      </w:r>
    </w:p>
    <w:p w:rsidR="0064076B" w:rsidRDefault="00BA5A43" w:rsidP="0064076B">
      <w:pPr>
        <w:ind w:left="142"/>
        <w:jc w:val="both"/>
        <w:rPr>
          <w:sz w:val="28"/>
          <w:szCs w:val="28"/>
        </w:rPr>
      </w:pPr>
      <w:r w:rsidRPr="00BA5A43">
        <w:rPr>
          <w:sz w:val="28"/>
          <w:szCs w:val="28"/>
        </w:rPr>
        <w:t xml:space="preserve"> Трудолюбие как общественно значимая ценность в культуре народов России и мира. Торговля. Возникновение денег. </w:t>
      </w:r>
    </w:p>
    <w:p w:rsidR="0064076B" w:rsidRDefault="00BA5A43" w:rsidP="0064076B">
      <w:pPr>
        <w:ind w:left="142"/>
        <w:jc w:val="both"/>
        <w:rPr>
          <w:sz w:val="28"/>
          <w:szCs w:val="28"/>
        </w:rPr>
      </w:pPr>
      <w:r w:rsidRPr="00BA5A43">
        <w:rPr>
          <w:sz w:val="28"/>
          <w:szCs w:val="28"/>
        </w:rPr>
        <w:t xml:space="preserve">Развитие техники в России (на примере авиации, автостроения). Наземный, воздушный и водный транспорт. Средства связи.  Средства массовой информации (радио, Интернет и др.), и избирательность при их пользовании. Освоение космоса. Расширение кругозора школьников. Орудия труда в разные исторические эпохи. «Женский» и «мужской» труд. Особенности труда людей родного края. Как дом «вышел» из-под земли. </w:t>
      </w:r>
    </w:p>
    <w:p w:rsidR="0064076B" w:rsidRDefault="00BA5A43" w:rsidP="0064076B">
      <w:pPr>
        <w:ind w:left="142"/>
        <w:jc w:val="both"/>
        <w:rPr>
          <w:sz w:val="28"/>
          <w:szCs w:val="28"/>
        </w:rPr>
      </w:pPr>
      <w:r w:rsidRPr="00BA5A43">
        <w:rPr>
          <w:sz w:val="28"/>
          <w:szCs w:val="28"/>
        </w:rPr>
        <w:lastRenderedPageBreak/>
        <w:t xml:space="preserve">Уроки-обобщения. </w:t>
      </w:r>
    </w:p>
    <w:p w:rsidR="0064076B" w:rsidRDefault="00BA5A43" w:rsidP="0064076B">
      <w:pPr>
        <w:ind w:left="142"/>
        <w:jc w:val="both"/>
        <w:rPr>
          <w:sz w:val="28"/>
          <w:szCs w:val="28"/>
        </w:rPr>
      </w:pPr>
      <w:r w:rsidRPr="00BA5A43">
        <w:rPr>
          <w:sz w:val="28"/>
          <w:szCs w:val="28"/>
        </w:rPr>
        <w:t>Московская Русь (основные исторические события, произошедшие до провозглашения первого русского царя);</w:t>
      </w:r>
    </w:p>
    <w:p w:rsidR="0064076B" w:rsidRDefault="00BA5A43" w:rsidP="0064076B">
      <w:pPr>
        <w:ind w:left="142"/>
        <w:jc w:val="both"/>
        <w:rPr>
          <w:sz w:val="28"/>
          <w:szCs w:val="28"/>
        </w:rPr>
      </w:pPr>
      <w:r w:rsidRPr="00BA5A43">
        <w:rPr>
          <w:sz w:val="28"/>
          <w:szCs w:val="28"/>
        </w:rPr>
        <w:t xml:space="preserve"> Россия (основные исторические события, произошедшие до 1917 года). </w:t>
      </w:r>
    </w:p>
    <w:p w:rsidR="0064076B" w:rsidRDefault="00BA5A43" w:rsidP="0064076B">
      <w:pPr>
        <w:ind w:left="142"/>
        <w:jc w:val="both"/>
        <w:rPr>
          <w:sz w:val="28"/>
          <w:szCs w:val="28"/>
        </w:rPr>
      </w:pPr>
      <w:r w:rsidRPr="00BA5A43">
        <w:rPr>
          <w:sz w:val="28"/>
          <w:szCs w:val="28"/>
        </w:rPr>
        <w:t>Счёт лет в истории.</w:t>
      </w:r>
    </w:p>
    <w:p w:rsidR="0064076B" w:rsidRDefault="00BA5A43" w:rsidP="0064076B">
      <w:pPr>
        <w:ind w:left="142"/>
        <w:jc w:val="both"/>
        <w:rPr>
          <w:sz w:val="28"/>
          <w:szCs w:val="28"/>
        </w:rPr>
      </w:pPr>
      <w:r w:rsidRPr="00BA5A43">
        <w:rPr>
          <w:sz w:val="28"/>
          <w:szCs w:val="28"/>
        </w:rPr>
        <w:t xml:space="preserve"> Экскурсии. В природные сообщества (с учетом местных условий), на водный объект с целью изучения использования воды человеком, ее охраны </w:t>
      </w:r>
      <w:r w:rsidR="0064076B">
        <w:rPr>
          <w:sz w:val="28"/>
          <w:szCs w:val="28"/>
        </w:rPr>
        <w:t>от загрязнения. В краеведческий</w:t>
      </w:r>
      <w:r w:rsidRPr="00BA5A43">
        <w:rPr>
          <w:sz w:val="28"/>
          <w:szCs w:val="28"/>
        </w:rPr>
        <w:t xml:space="preserve"> музей города </w:t>
      </w:r>
      <w:r w:rsidR="0064076B">
        <w:rPr>
          <w:sz w:val="28"/>
          <w:szCs w:val="28"/>
        </w:rPr>
        <w:t>Саратова</w:t>
      </w:r>
      <w:r w:rsidRPr="00BA5A43">
        <w:rPr>
          <w:sz w:val="28"/>
          <w:szCs w:val="28"/>
        </w:rPr>
        <w:t>, на предприяти</w:t>
      </w:r>
      <w:r w:rsidR="0064076B">
        <w:rPr>
          <w:sz w:val="28"/>
          <w:szCs w:val="28"/>
        </w:rPr>
        <w:t xml:space="preserve">я </w:t>
      </w:r>
      <w:r w:rsidRPr="00BA5A43">
        <w:rPr>
          <w:sz w:val="28"/>
          <w:szCs w:val="28"/>
        </w:rPr>
        <w:t xml:space="preserve">(сельскохозяйственное производство), в учреждение быта и культуры. Опыты. Распространение тепла от его источника. </w:t>
      </w:r>
    </w:p>
    <w:p w:rsidR="0064076B" w:rsidRDefault="00BA5A43" w:rsidP="0064076B">
      <w:pPr>
        <w:ind w:left="142"/>
        <w:jc w:val="both"/>
        <w:rPr>
          <w:sz w:val="28"/>
          <w:szCs w:val="28"/>
        </w:rPr>
      </w:pPr>
      <w:r w:rsidRPr="00BA5A43">
        <w:rPr>
          <w:sz w:val="28"/>
          <w:szCs w:val="28"/>
        </w:rPr>
        <w:t>Смена сезонов, дня и ночи. Роль света и воды в жизни растений.</w:t>
      </w:r>
    </w:p>
    <w:p w:rsidR="0064076B" w:rsidRDefault="00BA5A43" w:rsidP="0064076B">
      <w:pPr>
        <w:ind w:left="142"/>
        <w:jc w:val="both"/>
        <w:rPr>
          <w:sz w:val="28"/>
          <w:szCs w:val="28"/>
        </w:rPr>
      </w:pPr>
      <w:r w:rsidRPr="00BA5A43">
        <w:rPr>
          <w:sz w:val="28"/>
          <w:szCs w:val="28"/>
        </w:rPr>
        <w:t xml:space="preserve"> Состав почвы. Практические работы.</w:t>
      </w:r>
    </w:p>
    <w:p w:rsidR="0064076B" w:rsidRDefault="00BA5A43" w:rsidP="0064076B">
      <w:pPr>
        <w:ind w:left="142"/>
        <w:jc w:val="both"/>
        <w:rPr>
          <w:sz w:val="28"/>
          <w:szCs w:val="28"/>
        </w:rPr>
      </w:pPr>
      <w:r w:rsidRPr="00BA5A43">
        <w:rPr>
          <w:sz w:val="28"/>
          <w:szCs w:val="28"/>
        </w:rPr>
        <w:t xml:space="preserve"> Работа с картой (в соответствии с заданиями в рабочей тетради). </w:t>
      </w:r>
    </w:p>
    <w:p w:rsidR="0064076B" w:rsidRDefault="00BA5A43" w:rsidP="0064076B">
      <w:pPr>
        <w:ind w:left="142"/>
        <w:jc w:val="both"/>
        <w:rPr>
          <w:sz w:val="28"/>
          <w:szCs w:val="28"/>
        </w:rPr>
      </w:pPr>
      <w:r w:rsidRPr="00BA5A43">
        <w:rPr>
          <w:sz w:val="28"/>
          <w:szCs w:val="28"/>
        </w:rPr>
        <w:t xml:space="preserve">Работа с живыми растениями и гербарными экземплярами. </w:t>
      </w:r>
    </w:p>
    <w:p w:rsidR="0064076B" w:rsidRDefault="00BA5A43" w:rsidP="0064076B">
      <w:pPr>
        <w:ind w:left="142"/>
        <w:jc w:val="both"/>
        <w:rPr>
          <w:sz w:val="28"/>
          <w:szCs w:val="28"/>
        </w:rPr>
      </w:pPr>
      <w:r w:rsidRPr="00BA5A43">
        <w:rPr>
          <w:sz w:val="28"/>
          <w:szCs w:val="28"/>
        </w:rPr>
        <w:t xml:space="preserve"> Универсальные учебные действия: </w:t>
      </w:r>
    </w:p>
    <w:p w:rsidR="0064076B" w:rsidRDefault="00BA5A43" w:rsidP="0064076B">
      <w:pPr>
        <w:ind w:left="142"/>
        <w:jc w:val="both"/>
        <w:rPr>
          <w:sz w:val="28"/>
          <w:szCs w:val="28"/>
        </w:rPr>
      </w:pPr>
      <w:r w:rsidRPr="00BA5A43">
        <w:rPr>
          <w:sz w:val="28"/>
          <w:szCs w:val="28"/>
        </w:rPr>
        <w:t xml:space="preserve"> ориентироваться в понятиях «земледелие», «культурные растения», «крестьяне», «помещики», «крепостное право», кратко характеризовать их; </w:t>
      </w:r>
    </w:p>
    <w:p w:rsidR="0064076B" w:rsidRDefault="00BA5A43" w:rsidP="0064076B">
      <w:pPr>
        <w:ind w:left="142"/>
        <w:jc w:val="both"/>
        <w:rPr>
          <w:sz w:val="28"/>
          <w:szCs w:val="28"/>
        </w:rPr>
      </w:pPr>
      <w:r w:rsidRPr="00BA5A43">
        <w:rPr>
          <w:sz w:val="28"/>
          <w:szCs w:val="28"/>
        </w:rPr>
        <w:t xml:space="preserve"> </w:t>
      </w:r>
      <w:r w:rsidRPr="00BA5A43">
        <w:rPr>
          <w:sz w:val="28"/>
          <w:szCs w:val="28"/>
        </w:rPr>
        <w:t xml:space="preserve"> рассказывать о возникновении ремесел на Руси, различать характер ремесла по результату труда ремесленника; </w:t>
      </w:r>
    </w:p>
    <w:p w:rsidR="0064076B" w:rsidRDefault="00BA5A43" w:rsidP="0064076B">
      <w:pPr>
        <w:ind w:left="142"/>
        <w:jc w:val="both"/>
        <w:rPr>
          <w:sz w:val="28"/>
          <w:szCs w:val="28"/>
        </w:rPr>
      </w:pPr>
      <w:r w:rsidRPr="00BA5A43">
        <w:rPr>
          <w:sz w:val="28"/>
          <w:szCs w:val="28"/>
        </w:rPr>
        <w:t xml:space="preserve"> приводить примеры изобретений в прошлом и настоящем России;  </w:t>
      </w:r>
    </w:p>
    <w:p w:rsidR="0064076B" w:rsidRDefault="00BA5A43" w:rsidP="0064076B">
      <w:pPr>
        <w:ind w:left="142"/>
        <w:jc w:val="both"/>
        <w:rPr>
          <w:sz w:val="28"/>
          <w:szCs w:val="28"/>
        </w:rPr>
      </w:pPr>
      <w:r w:rsidRPr="00BA5A43">
        <w:rPr>
          <w:sz w:val="28"/>
          <w:szCs w:val="28"/>
        </w:rPr>
        <w:t xml:space="preserve"> называть древние города, описывать их достопримечательности;  </w:t>
      </w:r>
    </w:p>
    <w:p w:rsidR="0064076B" w:rsidRDefault="00BA5A43" w:rsidP="0064076B">
      <w:pPr>
        <w:ind w:left="142"/>
        <w:jc w:val="both"/>
        <w:rPr>
          <w:sz w:val="28"/>
          <w:szCs w:val="28"/>
        </w:rPr>
      </w:pPr>
      <w:r w:rsidRPr="00BA5A43">
        <w:rPr>
          <w:sz w:val="28"/>
          <w:szCs w:val="28"/>
        </w:rPr>
        <w:t xml:space="preserve"> ориентироваться в понятиях «рабочий», «капиталист»;  </w:t>
      </w:r>
    </w:p>
    <w:p w:rsidR="0064076B" w:rsidRDefault="00BA5A43" w:rsidP="0064076B">
      <w:pPr>
        <w:ind w:left="142"/>
        <w:jc w:val="both"/>
        <w:rPr>
          <w:b/>
          <w:i/>
          <w:sz w:val="28"/>
          <w:szCs w:val="28"/>
        </w:rPr>
      </w:pPr>
      <w:r w:rsidRPr="00BA5A43">
        <w:rPr>
          <w:sz w:val="28"/>
          <w:szCs w:val="28"/>
        </w:rPr>
        <w:t> использовать компьютер при работе с картой</w:t>
      </w:r>
      <w:r w:rsidRPr="00BA5A43">
        <w:rPr>
          <w:b/>
          <w:i/>
          <w:sz w:val="28"/>
          <w:szCs w:val="28"/>
        </w:rPr>
        <w:t xml:space="preserve">  </w:t>
      </w:r>
    </w:p>
    <w:p w:rsidR="009901BC" w:rsidRPr="0064076B" w:rsidRDefault="00BA5A43" w:rsidP="0064076B">
      <w:pPr>
        <w:ind w:left="142"/>
        <w:jc w:val="both"/>
        <w:rPr>
          <w:sz w:val="28"/>
          <w:szCs w:val="28"/>
        </w:rPr>
      </w:pPr>
      <w:r w:rsidRPr="00BA5A43">
        <w:rPr>
          <w:b/>
          <w:i/>
          <w:sz w:val="28"/>
          <w:szCs w:val="28"/>
        </w:rPr>
        <w:t xml:space="preserve"> </w:t>
      </w:r>
      <w:r w:rsidR="009901BC" w:rsidRPr="00C42849">
        <w:rPr>
          <w:b/>
          <w:bCs/>
          <w:sz w:val="28"/>
          <w:szCs w:val="28"/>
          <w:u w:val="single"/>
        </w:rPr>
        <w:t>Учебно-тематический план.</w:t>
      </w:r>
    </w:p>
    <w:p w:rsidR="009901BC" w:rsidRPr="00C42849" w:rsidRDefault="009901BC" w:rsidP="00C42849">
      <w:pPr>
        <w:ind w:left="142"/>
        <w:jc w:val="both"/>
        <w:rPr>
          <w:b/>
          <w:bCs/>
          <w:sz w:val="28"/>
          <w:szCs w:val="28"/>
          <w:u w:val="single"/>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1"/>
        <w:gridCol w:w="7797"/>
        <w:gridCol w:w="1112"/>
      </w:tblGrid>
      <w:tr w:rsidR="009901BC" w:rsidRPr="00C42849" w:rsidTr="003945EB">
        <w:trPr>
          <w:trHeight w:val="837"/>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 п/п</w:t>
            </w:r>
          </w:p>
        </w:tc>
        <w:tc>
          <w:tcPr>
            <w:tcW w:w="7797"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Содержание учебного материала</w:t>
            </w:r>
          </w:p>
        </w:tc>
        <w:tc>
          <w:tcPr>
            <w:tcW w:w="1112"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Количество уроков</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1.</w:t>
            </w:r>
          </w:p>
        </w:tc>
        <w:tc>
          <w:tcPr>
            <w:tcW w:w="7797" w:type="dxa"/>
          </w:tcPr>
          <w:p w:rsidR="009901BC" w:rsidRPr="00C42849" w:rsidRDefault="0064076B" w:rsidP="0030514F">
            <w:pPr>
              <w:shd w:val="clear" w:color="auto" w:fill="FFFFFF"/>
              <w:jc w:val="both"/>
              <w:rPr>
                <w:sz w:val="28"/>
                <w:szCs w:val="28"/>
              </w:rPr>
            </w:pPr>
            <w:r w:rsidRPr="0064076B">
              <w:rPr>
                <w:bCs/>
                <w:sz w:val="28"/>
                <w:szCs w:val="28"/>
              </w:rPr>
              <w:t xml:space="preserve">Земля — наш общий дом </w:t>
            </w:r>
          </w:p>
        </w:tc>
        <w:tc>
          <w:tcPr>
            <w:tcW w:w="1112" w:type="dxa"/>
          </w:tcPr>
          <w:p w:rsidR="009901BC" w:rsidRPr="00C42849" w:rsidRDefault="005C4FD2" w:rsidP="00C428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9901BC" w:rsidRPr="00C42849">
              <w:rPr>
                <w:rFonts w:ascii="Times New Roman" w:hAnsi="Times New Roman" w:cs="Times New Roman"/>
                <w:sz w:val="28"/>
                <w:szCs w:val="28"/>
              </w:rPr>
              <w:t xml:space="preserve"> ч    </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2.</w:t>
            </w:r>
          </w:p>
        </w:tc>
        <w:tc>
          <w:tcPr>
            <w:tcW w:w="7797" w:type="dxa"/>
          </w:tcPr>
          <w:p w:rsidR="009901BC" w:rsidRPr="00C42849" w:rsidRDefault="009901BC" w:rsidP="0030514F">
            <w:pPr>
              <w:shd w:val="clear" w:color="auto" w:fill="FFFFFF"/>
              <w:jc w:val="both"/>
              <w:rPr>
                <w:sz w:val="28"/>
                <w:szCs w:val="28"/>
              </w:rPr>
            </w:pPr>
            <w:r w:rsidRPr="00C42849">
              <w:rPr>
                <w:sz w:val="28"/>
                <w:szCs w:val="28"/>
              </w:rPr>
              <w:t xml:space="preserve">  </w:t>
            </w:r>
            <w:r w:rsidR="0064076B" w:rsidRPr="0064076B">
              <w:rPr>
                <w:bCs/>
                <w:sz w:val="28"/>
                <w:szCs w:val="28"/>
              </w:rPr>
              <w:t xml:space="preserve">Человек изучает  Землю </w:t>
            </w:r>
          </w:p>
        </w:tc>
        <w:tc>
          <w:tcPr>
            <w:tcW w:w="1112" w:type="dxa"/>
          </w:tcPr>
          <w:p w:rsidR="009901BC" w:rsidRPr="00C42849" w:rsidRDefault="005C4FD2" w:rsidP="0020039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A82339">
              <w:rPr>
                <w:rFonts w:ascii="Times New Roman" w:hAnsi="Times New Roman" w:cs="Times New Roman"/>
                <w:sz w:val="28"/>
                <w:szCs w:val="28"/>
              </w:rPr>
              <w:t xml:space="preserve"> </w:t>
            </w:r>
            <w:r w:rsidR="009901BC" w:rsidRPr="00C42849">
              <w:rPr>
                <w:rFonts w:ascii="Times New Roman" w:hAnsi="Times New Roman" w:cs="Times New Roman"/>
                <w:sz w:val="28"/>
                <w:szCs w:val="28"/>
              </w:rPr>
              <w:t xml:space="preserve">ч   </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3.</w:t>
            </w:r>
          </w:p>
        </w:tc>
        <w:tc>
          <w:tcPr>
            <w:tcW w:w="7797" w:type="dxa"/>
          </w:tcPr>
          <w:p w:rsidR="009901BC" w:rsidRPr="00C42849" w:rsidRDefault="0064076B" w:rsidP="0030514F">
            <w:pPr>
              <w:pStyle w:val="a5"/>
              <w:spacing w:after="0" w:line="240" w:lineRule="auto"/>
              <w:ind w:left="0"/>
              <w:jc w:val="both"/>
              <w:rPr>
                <w:rFonts w:ascii="Times New Roman" w:hAnsi="Times New Roman" w:cs="Times New Roman"/>
                <w:sz w:val="28"/>
                <w:szCs w:val="28"/>
              </w:rPr>
            </w:pPr>
            <w:r w:rsidRPr="0064076B">
              <w:rPr>
                <w:rFonts w:ascii="Times New Roman" w:hAnsi="Times New Roman" w:cs="Times New Roman"/>
                <w:bCs/>
                <w:sz w:val="28"/>
                <w:szCs w:val="28"/>
              </w:rPr>
              <w:t xml:space="preserve">Царства природы </w:t>
            </w:r>
          </w:p>
        </w:tc>
        <w:tc>
          <w:tcPr>
            <w:tcW w:w="1112" w:type="dxa"/>
          </w:tcPr>
          <w:p w:rsidR="009901BC" w:rsidRPr="00C42849" w:rsidRDefault="00A82339" w:rsidP="005C4FD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5C4FD2">
              <w:rPr>
                <w:rFonts w:ascii="Times New Roman" w:hAnsi="Times New Roman" w:cs="Times New Roman"/>
                <w:sz w:val="28"/>
                <w:szCs w:val="28"/>
              </w:rPr>
              <w:t>7</w:t>
            </w:r>
            <w:r w:rsidR="009901BC" w:rsidRPr="00C42849">
              <w:rPr>
                <w:rFonts w:ascii="Times New Roman" w:hAnsi="Times New Roman" w:cs="Times New Roman"/>
                <w:sz w:val="28"/>
                <w:szCs w:val="28"/>
              </w:rPr>
              <w:t xml:space="preserve"> ч    </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4.</w:t>
            </w:r>
          </w:p>
        </w:tc>
        <w:tc>
          <w:tcPr>
            <w:tcW w:w="7797" w:type="dxa"/>
          </w:tcPr>
          <w:p w:rsidR="009901BC" w:rsidRPr="00C42849" w:rsidRDefault="0064076B" w:rsidP="00C42849">
            <w:pPr>
              <w:shd w:val="clear" w:color="auto" w:fill="FFFFFF"/>
              <w:jc w:val="both"/>
              <w:rPr>
                <w:sz w:val="28"/>
                <w:szCs w:val="28"/>
              </w:rPr>
            </w:pPr>
            <w:r w:rsidRPr="0064076B">
              <w:rPr>
                <w:bCs/>
                <w:sz w:val="28"/>
                <w:szCs w:val="28"/>
              </w:rPr>
              <w:t>Наша Родина: от Руси до России (11 ч)</w:t>
            </w:r>
          </w:p>
        </w:tc>
        <w:tc>
          <w:tcPr>
            <w:tcW w:w="1112" w:type="dxa"/>
          </w:tcPr>
          <w:p w:rsidR="009901BC" w:rsidRPr="00C42849" w:rsidRDefault="009901BC" w:rsidP="005C4FD2">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1</w:t>
            </w:r>
            <w:r w:rsidR="005C4FD2">
              <w:rPr>
                <w:rFonts w:ascii="Times New Roman" w:hAnsi="Times New Roman" w:cs="Times New Roman"/>
                <w:sz w:val="28"/>
                <w:szCs w:val="28"/>
              </w:rPr>
              <w:t>0</w:t>
            </w:r>
            <w:r w:rsidRPr="00C42849">
              <w:rPr>
                <w:rFonts w:ascii="Times New Roman" w:hAnsi="Times New Roman" w:cs="Times New Roman"/>
                <w:sz w:val="28"/>
                <w:szCs w:val="28"/>
              </w:rPr>
              <w:t xml:space="preserve"> ч   </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5.</w:t>
            </w:r>
          </w:p>
        </w:tc>
        <w:tc>
          <w:tcPr>
            <w:tcW w:w="7797" w:type="dxa"/>
          </w:tcPr>
          <w:p w:rsidR="009901BC" w:rsidRPr="00C42849" w:rsidRDefault="0064076B" w:rsidP="00C42849">
            <w:pPr>
              <w:shd w:val="clear" w:color="auto" w:fill="FFFFFF"/>
              <w:jc w:val="both"/>
              <w:rPr>
                <w:sz w:val="28"/>
                <w:szCs w:val="28"/>
              </w:rPr>
            </w:pPr>
            <w:r w:rsidRPr="0064076B">
              <w:rPr>
                <w:bCs/>
                <w:sz w:val="28"/>
                <w:szCs w:val="28"/>
              </w:rPr>
              <w:t>Как люди жили в старину (12 ч)</w:t>
            </w:r>
          </w:p>
        </w:tc>
        <w:tc>
          <w:tcPr>
            <w:tcW w:w="1112" w:type="dxa"/>
          </w:tcPr>
          <w:p w:rsidR="009901BC" w:rsidRPr="00C42849" w:rsidRDefault="00A82339" w:rsidP="005C4FD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5C4FD2">
              <w:rPr>
                <w:rFonts w:ascii="Times New Roman" w:hAnsi="Times New Roman" w:cs="Times New Roman"/>
                <w:sz w:val="28"/>
                <w:szCs w:val="28"/>
              </w:rPr>
              <w:t>0</w:t>
            </w:r>
            <w:r w:rsidR="009901BC" w:rsidRPr="00C42849">
              <w:rPr>
                <w:rFonts w:ascii="Times New Roman" w:hAnsi="Times New Roman" w:cs="Times New Roman"/>
                <w:sz w:val="28"/>
                <w:szCs w:val="28"/>
              </w:rPr>
              <w:t xml:space="preserve"> ч    </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6.</w:t>
            </w:r>
          </w:p>
        </w:tc>
        <w:tc>
          <w:tcPr>
            <w:tcW w:w="7797" w:type="dxa"/>
          </w:tcPr>
          <w:p w:rsidR="009901BC" w:rsidRPr="00C42849" w:rsidRDefault="0064076B" w:rsidP="00C42849">
            <w:pPr>
              <w:shd w:val="clear" w:color="auto" w:fill="FFFFFF"/>
              <w:jc w:val="both"/>
              <w:rPr>
                <w:bCs/>
                <w:sz w:val="28"/>
                <w:szCs w:val="28"/>
              </w:rPr>
            </w:pPr>
            <w:r w:rsidRPr="0064076B">
              <w:rPr>
                <w:bCs/>
                <w:sz w:val="28"/>
                <w:szCs w:val="28"/>
              </w:rPr>
              <w:t>Как трудились в старину (7 ч)</w:t>
            </w:r>
          </w:p>
        </w:tc>
        <w:tc>
          <w:tcPr>
            <w:tcW w:w="1112" w:type="dxa"/>
          </w:tcPr>
          <w:p w:rsidR="009901BC" w:rsidRPr="00C42849" w:rsidRDefault="005C4FD2" w:rsidP="00C428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w:t>
            </w:r>
            <w:r w:rsidR="009901BC" w:rsidRPr="00C42849">
              <w:rPr>
                <w:rFonts w:ascii="Times New Roman" w:hAnsi="Times New Roman" w:cs="Times New Roman"/>
                <w:sz w:val="28"/>
                <w:szCs w:val="28"/>
              </w:rPr>
              <w:t xml:space="preserve"> ч</w:t>
            </w:r>
          </w:p>
        </w:tc>
      </w:tr>
      <w:tr w:rsidR="009901BC" w:rsidRPr="00C42849" w:rsidTr="003945EB">
        <w:trPr>
          <w:trHeight w:val="493"/>
        </w:trPr>
        <w:tc>
          <w:tcPr>
            <w:tcW w:w="781"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p>
        </w:tc>
        <w:tc>
          <w:tcPr>
            <w:tcW w:w="7797" w:type="dxa"/>
          </w:tcPr>
          <w:p w:rsidR="009901BC" w:rsidRPr="00C42849" w:rsidRDefault="009901BC" w:rsidP="00C42849">
            <w:pPr>
              <w:shd w:val="clear" w:color="auto" w:fill="FFFFFF"/>
              <w:ind w:left="12" w:right="22" w:firstLine="396"/>
              <w:jc w:val="both"/>
              <w:rPr>
                <w:bCs/>
                <w:sz w:val="28"/>
                <w:szCs w:val="28"/>
              </w:rPr>
            </w:pPr>
          </w:p>
        </w:tc>
        <w:tc>
          <w:tcPr>
            <w:tcW w:w="1112" w:type="dxa"/>
          </w:tcPr>
          <w:p w:rsidR="009901BC" w:rsidRPr="00C42849" w:rsidRDefault="009901BC" w:rsidP="00C42849">
            <w:pPr>
              <w:pStyle w:val="a5"/>
              <w:spacing w:after="0" w:line="240" w:lineRule="auto"/>
              <w:ind w:left="0"/>
              <w:jc w:val="both"/>
              <w:rPr>
                <w:rFonts w:ascii="Times New Roman" w:hAnsi="Times New Roman" w:cs="Times New Roman"/>
                <w:sz w:val="28"/>
                <w:szCs w:val="28"/>
              </w:rPr>
            </w:pPr>
            <w:r w:rsidRPr="00C42849">
              <w:rPr>
                <w:rFonts w:ascii="Times New Roman" w:hAnsi="Times New Roman" w:cs="Times New Roman"/>
                <w:sz w:val="28"/>
                <w:szCs w:val="28"/>
              </w:rPr>
              <w:t>68 ч.</w:t>
            </w:r>
          </w:p>
        </w:tc>
      </w:tr>
    </w:tbl>
    <w:p w:rsidR="00327ECF" w:rsidRDefault="00327ECF" w:rsidP="00C42849">
      <w:pPr>
        <w:jc w:val="both"/>
        <w:rPr>
          <w:b/>
          <w:sz w:val="28"/>
          <w:szCs w:val="28"/>
        </w:rPr>
      </w:pPr>
    </w:p>
    <w:p w:rsidR="00327ECF" w:rsidRDefault="00327ECF" w:rsidP="00C42849">
      <w:pPr>
        <w:jc w:val="both"/>
        <w:rPr>
          <w:b/>
          <w:sz w:val="28"/>
          <w:szCs w:val="28"/>
        </w:rPr>
      </w:pPr>
    </w:p>
    <w:p w:rsidR="00327ECF" w:rsidRPr="00C42849" w:rsidRDefault="0064076B" w:rsidP="0064076B">
      <w:pPr>
        <w:rPr>
          <w:b/>
          <w:bCs/>
          <w:sz w:val="28"/>
          <w:szCs w:val="28"/>
        </w:rPr>
      </w:pPr>
      <w:r w:rsidRPr="0064076B">
        <w:rPr>
          <w:sz w:val="28"/>
          <w:szCs w:val="28"/>
        </w:rPr>
        <w:t xml:space="preserve">  </w:t>
      </w:r>
      <w:r w:rsidR="00327ECF" w:rsidRPr="00C42849">
        <w:rPr>
          <w:sz w:val="28"/>
          <w:szCs w:val="28"/>
        </w:rPr>
        <w:t xml:space="preserve"> Программа обеспечена следующим методическим комплектом:</w:t>
      </w:r>
      <w:r w:rsidR="00327ECF" w:rsidRPr="00C42849">
        <w:rPr>
          <w:b/>
          <w:bCs/>
          <w:sz w:val="28"/>
          <w:szCs w:val="28"/>
        </w:rPr>
        <w:t xml:space="preserve"> </w:t>
      </w:r>
    </w:p>
    <w:p w:rsidR="00327ECF" w:rsidRPr="00C42849" w:rsidRDefault="00327ECF" w:rsidP="00327ECF">
      <w:pPr>
        <w:pStyle w:val="ParagraphStyle"/>
        <w:ind w:firstLine="360"/>
        <w:jc w:val="both"/>
        <w:rPr>
          <w:rFonts w:ascii="Times New Roman" w:hAnsi="Times New Roman" w:cs="Times New Roman"/>
          <w:sz w:val="28"/>
          <w:szCs w:val="28"/>
        </w:rPr>
      </w:pPr>
      <w:r w:rsidRPr="00C42849">
        <w:rPr>
          <w:rFonts w:ascii="Times New Roman" w:hAnsi="Times New Roman" w:cs="Times New Roman"/>
          <w:sz w:val="28"/>
          <w:szCs w:val="28"/>
        </w:rPr>
        <w:lastRenderedPageBreak/>
        <w:t xml:space="preserve">1. </w:t>
      </w:r>
      <w:r w:rsidRPr="00C42849">
        <w:rPr>
          <w:rFonts w:ascii="Times New Roman" w:hAnsi="Times New Roman" w:cs="Times New Roman"/>
          <w:i/>
          <w:iCs/>
          <w:sz w:val="28"/>
          <w:szCs w:val="28"/>
        </w:rPr>
        <w:t>Виноградова, Н. Ф</w:t>
      </w:r>
      <w:r w:rsidRPr="00C42849">
        <w:rPr>
          <w:rFonts w:ascii="Times New Roman" w:hAnsi="Times New Roman" w:cs="Times New Roman"/>
          <w:sz w:val="28"/>
          <w:szCs w:val="28"/>
        </w:rPr>
        <w:t xml:space="preserve">. Окружающий мир. </w:t>
      </w:r>
      <w:r w:rsidR="0064076B">
        <w:rPr>
          <w:rFonts w:ascii="Times New Roman" w:hAnsi="Times New Roman" w:cs="Times New Roman"/>
          <w:sz w:val="28"/>
          <w:szCs w:val="28"/>
        </w:rPr>
        <w:t>3</w:t>
      </w:r>
      <w:r w:rsidRPr="00C42849">
        <w:rPr>
          <w:rFonts w:ascii="Times New Roman" w:hAnsi="Times New Roman" w:cs="Times New Roman"/>
          <w:sz w:val="28"/>
          <w:szCs w:val="28"/>
        </w:rPr>
        <w:t xml:space="preserve"> класс : учебник для учащихся общеобразоват. учреждений : в 2 ч. / Н. Ф. Виногр</w:t>
      </w:r>
      <w:r w:rsidR="00BD258E">
        <w:rPr>
          <w:rFonts w:ascii="Times New Roman" w:hAnsi="Times New Roman" w:cs="Times New Roman"/>
          <w:sz w:val="28"/>
          <w:szCs w:val="28"/>
        </w:rPr>
        <w:t>адова. – М. : Вентана-Граф, 2017</w:t>
      </w:r>
      <w:r w:rsidRPr="00C42849">
        <w:rPr>
          <w:rFonts w:ascii="Times New Roman" w:hAnsi="Times New Roman" w:cs="Times New Roman"/>
          <w:sz w:val="28"/>
          <w:szCs w:val="28"/>
        </w:rPr>
        <w:t>.</w:t>
      </w:r>
    </w:p>
    <w:p w:rsidR="00327ECF" w:rsidRPr="00C42849" w:rsidRDefault="00327ECF" w:rsidP="00327ECF">
      <w:pPr>
        <w:pStyle w:val="ParagraphStyle"/>
        <w:ind w:firstLine="360"/>
        <w:jc w:val="both"/>
        <w:rPr>
          <w:rFonts w:ascii="Times New Roman" w:hAnsi="Times New Roman" w:cs="Times New Roman"/>
          <w:sz w:val="28"/>
          <w:szCs w:val="28"/>
        </w:rPr>
      </w:pPr>
      <w:r w:rsidRPr="00C42849">
        <w:rPr>
          <w:rFonts w:ascii="Times New Roman" w:hAnsi="Times New Roman" w:cs="Times New Roman"/>
          <w:sz w:val="28"/>
          <w:szCs w:val="28"/>
        </w:rPr>
        <w:t xml:space="preserve">2. </w:t>
      </w:r>
      <w:r w:rsidRPr="00C42849">
        <w:rPr>
          <w:rFonts w:ascii="Times New Roman" w:hAnsi="Times New Roman" w:cs="Times New Roman"/>
          <w:i/>
          <w:iCs/>
          <w:sz w:val="28"/>
          <w:szCs w:val="28"/>
        </w:rPr>
        <w:t>Виноградова, Н. Ф</w:t>
      </w:r>
      <w:r w:rsidRPr="00C42849">
        <w:rPr>
          <w:rFonts w:ascii="Times New Roman" w:hAnsi="Times New Roman" w:cs="Times New Roman"/>
          <w:sz w:val="28"/>
          <w:szCs w:val="28"/>
        </w:rPr>
        <w:t xml:space="preserve">. Окружающий мир. </w:t>
      </w:r>
      <w:r w:rsidR="0064076B">
        <w:rPr>
          <w:rFonts w:ascii="Times New Roman" w:hAnsi="Times New Roman" w:cs="Times New Roman"/>
          <w:sz w:val="28"/>
          <w:szCs w:val="28"/>
        </w:rPr>
        <w:t>3</w:t>
      </w:r>
      <w:r w:rsidRPr="00C42849">
        <w:rPr>
          <w:rFonts w:ascii="Times New Roman" w:hAnsi="Times New Roman" w:cs="Times New Roman"/>
          <w:sz w:val="28"/>
          <w:szCs w:val="28"/>
        </w:rPr>
        <w:t xml:space="preserve"> класс : рабочая тетрадь для учащихся общеобразоват. учреждений : в 2 ч. / Н. Ф. Виноградова. – М. : Вентана-Граф, 201</w:t>
      </w:r>
      <w:r w:rsidR="00BD258E">
        <w:rPr>
          <w:rFonts w:ascii="Times New Roman" w:hAnsi="Times New Roman" w:cs="Times New Roman"/>
          <w:sz w:val="28"/>
          <w:szCs w:val="28"/>
        </w:rPr>
        <w:t>7</w:t>
      </w:r>
      <w:r w:rsidRPr="00C42849">
        <w:rPr>
          <w:rFonts w:ascii="Times New Roman" w:hAnsi="Times New Roman" w:cs="Times New Roman"/>
          <w:sz w:val="28"/>
          <w:szCs w:val="28"/>
        </w:rPr>
        <w:t>.</w:t>
      </w:r>
    </w:p>
    <w:p w:rsidR="00327ECF" w:rsidRPr="00C42849" w:rsidRDefault="00327ECF" w:rsidP="00327ECF">
      <w:pPr>
        <w:pStyle w:val="ParagraphStyle"/>
        <w:ind w:firstLine="360"/>
        <w:jc w:val="both"/>
        <w:rPr>
          <w:rFonts w:ascii="Times New Roman" w:hAnsi="Times New Roman" w:cs="Times New Roman"/>
          <w:sz w:val="28"/>
          <w:szCs w:val="28"/>
        </w:rPr>
      </w:pPr>
      <w:r w:rsidRPr="00C42849">
        <w:rPr>
          <w:rFonts w:ascii="Times New Roman" w:hAnsi="Times New Roman" w:cs="Times New Roman"/>
          <w:sz w:val="28"/>
          <w:szCs w:val="28"/>
        </w:rPr>
        <w:t xml:space="preserve">3. </w:t>
      </w:r>
      <w:r w:rsidRPr="00C42849">
        <w:rPr>
          <w:rFonts w:ascii="Times New Roman" w:hAnsi="Times New Roman" w:cs="Times New Roman"/>
          <w:i/>
          <w:iCs/>
          <w:sz w:val="28"/>
          <w:szCs w:val="28"/>
        </w:rPr>
        <w:t>Виноградова, Н. Ф</w:t>
      </w:r>
      <w:r w:rsidRPr="00C42849">
        <w:rPr>
          <w:rFonts w:ascii="Times New Roman" w:hAnsi="Times New Roman" w:cs="Times New Roman"/>
          <w:sz w:val="28"/>
          <w:szCs w:val="28"/>
        </w:rPr>
        <w:t>. Окружающий мир. Программа 1–4 классы : методика обучения / Н. Ф. Виногр</w:t>
      </w:r>
      <w:r w:rsidR="00BD258E">
        <w:rPr>
          <w:rFonts w:ascii="Times New Roman" w:hAnsi="Times New Roman" w:cs="Times New Roman"/>
          <w:sz w:val="28"/>
          <w:szCs w:val="28"/>
        </w:rPr>
        <w:t>адова. – М. : Вентана-Граф, 2016</w:t>
      </w:r>
      <w:r w:rsidRPr="00C42849">
        <w:rPr>
          <w:rFonts w:ascii="Times New Roman" w:hAnsi="Times New Roman" w:cs="Times New Roman"/>
          <w:sz w:val="28"/>
          <w:szCs w:val="28"/>
        </w:rPr>
        <w:t>.</w:t>
      </w:r>
    </w:p>
    <w:p w:rsidR="00327ECF" w:rsidRPr="00C42849" w:rsidRDefault="00327ECF" w:rsidP="00327ECF">
      <w:pPr>
        <w:pStyle w:val="ParagraphStyle"/>
        <w:ind w:firstLine="360"/>
        <w:jc w:val="both"/>
        <w:rPr>
          <w:rFonts w:ascii="Times New Roman" w:hAnsi="Times New Roman" w:cs="Times New Roman"/>
          <w:sz w:val="28"/>
          <w:szCs w:val="28"/>
        </w:rPr>
      </w:pPr>
      <w:r w:rsidRPr="00C42849">
        <w:rPr>
          <w:rFonts w:ascii="Times New Roman" w:hAnsi="Times New Roman" w:cs="Times New Roman"/>
          <w:sz w:val="28"/>
          <w:szCs w:val="28"/>
        </w:rPr>
        <w:t>4.</w:t>
      </w:r>
      <w:r w:rsidRPr="00C42849">
        <w:rPr>
          <w:rFonts w:ascii="Times New Roman" w:hAnsi="Times New Roman" w:cs="Times New Roman"/>
          <w:i/>
          <w:iCs/>
          <w:sz w:val="28"/>
          <w:szCs w:val="28"/>
        </w:rPr>
        <w:t xml:space="preserve"> Виноградова, Н. Ф</w:t>
      </w:r>
      <w:r w:rsidRPr="00C42849">
        <w:rPr>
          <w:rFonts w:ascii="Times New Roman" w:hAnsi="Times New Roman" w:cs="Times New Roman"/>
          <w:sz w:val="28"/>
          <w:szCs w:val="28"/>
        </w:rPr>
        <w:t xml:space="preserve">. Окружающий мир. </w:t>
      </w:r>
      <w:r w:rsidR="0064076B">
        <w:rPr>
          <w:rFonts w:ascii="Times New Roman" w:hAnsi="Times New Roman" w:cs="Times New Roman"/>
          <w:sz w:val="28"/>
          <w:szCs w:val="28"/>
        </w:rPr>
        <w:t>3</w:t>
      </w:r>
      <w:r w:rsidRPr="00C42849">
        <w:rPr>
          <w:rFonts w:ascii="Times New Roman" w:hAnsi="Times New Roman" w:cs="Times New Roman"/>
          <w:sz w:val="28"/>
          <w:szCs w:val="28"/>
        </w:rPr>
        <w:t>–</w:t>
      </w:r>
      <w:r w:rsidR="0064076B">
        <w:rPr>
          <w:rFonts w:ascii="Times New Roman" w:hAnsi="Times New Roman" w:cs="Times New Roman"/>
          <w:sz w:val="28"/>
          <w:szCs w:val="28"/>
        </w:rPr>
        <w:t>4</w:t>
      </w:r>
      <w:r w:rsidRPr="00C42849">
        <w:rPr>
          <w:rFonts w:ascii="Times New Roman" w:hAnsi="Times New Roman" w:cs="Times New Roman"/>
          <w:sz w:val="28"/>
          <w:szCs w:val="28"/>
        </w:rPr>
        <w:t xml:space="preserve"> классы : методика обучения / Н. Ф. Виноградова. – М</w:t>
      </w:r>
      <w:r w:rsidR="00BD258E">
        <w:rPr>
          <w:rFonts w:ascii="Times New Roman" w:hAnsi="Times New Roman" w:cs="Times New Roman"/>
          <w:sz w:val="28"/>
          <w:szCs w:val="28"/>
        </w:rPr>
        <w:t>. : Вентана-Граф, 2016</w:t>
      </w:r>
      <w:r w:rsidRPr="00C42849">
        <w:rPr>
          <w:rFonts w:ascii="Times New Roman" w:hAnsi="Times New Roman" w:cs="Times New Roman"/>
          <w:sz w:val="28"/>
          <w:szCs w:val="28"/>
        </w:rPr>
        <w:t>.</w:t>
      </w:r>
    </w:p>
    <w:p w:rsidR="009901BC" w:rsidRDefault="009901BC" w:rsidP="00C42849">
      <w:pPr>
        <w:jc w:val="both"/>
        <w:rPr>
          <w:rFonts w:eastAsia="Calibri"/>
          <w:b/>
          <w:smallCaps/>
          <w:sz w:val="28"/>
          <w:szCs w:val="28"/>
          <w:lang w:eastAsia="en-US"/>
        </w:rPr>
      </w:pPr>
    </w:p>
    <w:p w:rsidR="00327ECF" w:rsidRPr="00C42849" w:rsidRDefault="00327ECF" w:rsidP="00327ECF">
      <w:pPr>
        <w:jc w:val="both"/>
        <w:rPr>
          <w:rFonts w:eastAsia="Calibri"/>
          <w:b/>
          <w:sz w:val="28"/>
          <w:szCs w:val="28"/>
          <w:lang w:eastAsia="en-US"/>
        </w:rPr>
      </w:pPr>
    </w:p>
    <w:p w:rsidR="00C42849" w:rsidRPr="00327ECF" w:rsidRDefault="00C42849" w:rsidP="00C42849">
      <w:pPr>
        <w:jc w:val="both"/>
        <w:rPr>
          <w:sz w:val="28"/>
          <w:szCs w:val="28"/>
          <w:u w:val="single"/>
        </w:rPr>
      </w:pPr>
      <w:r w:rsidRPr="00327ECF">
        <w:rPr>
          <w:sz w:val="28"/>
          <w:szCs w:val="28"/>
          <w:u w:val="single"/>
        </w:rPr>
        <w:t>Перечень используемых Э</w:t>
      </w:r>
      <w:r w:rsidRPr="00327ECF">
        <w:rPr>
          <w:sz w:val="28"/>
          <w:szCs w:val="28"/>
          <w:u w:val="single"/>
          <w:lang w:val="en-US"/>
        </w:rPr>
        <w:t>OP</w:t>
      </w:r>
      <w:r w:rsidRPr="00327ECF">
        <w:rPr>
          <w:sz w:val="28"/>
          <w:szCs w:val="28"/>
          <w:u w:val="single"/>
        </w:rPr>
        <w:t xml:space="preserve"> и ЦОР</w:t>
      </w:r>
    </w:p>
    <w:p w:rsidR="00C42849" w:rsidRPr="00C42849" w:rsidRDefault="00C42849" w:rsidP="00C42849">
      <w:pPr>
        <w:jc w:val="both"/>
        <w:rPr>
          <w:sz w:val="28"/>
          <w:szCs w:val="28"/>
        </w:rPr>
      </w:pPr>
      <w:r w:rsidRPr="00C42849">
        <w:rPr>
          <w:sz w:val="28"/>
          <w:szCs w:val="28"/>
        </w:rPr>
        <w:t xml:space="preserve">  </w:t>
      </w:r>
    </w:p>
    <w:tbl>
      <w:tblPr>
        <w:tblStyle w:val="a7"/>
        <w:tblW w:w="0" w:type="auto"/>
        <w:tblLook w:val="04A0"/>
      </w:tblPr>
      <w:tblGrid>
        <w:gridCol w:w="431"/>
        <w:gridCol w:w="2110"/>
        <w:gridCol w:w="1967"/>
        <w:gridCol w:w="1491"/>
        <w:gridCol w:w="3855"/>
      </w:tblGrid>
      <w:tr w:rsidR="00C42849" w:rsidRPr="00C42849" w:rsidTr="003945EB">
        <w:tc>
          <w:tcPr>
            <w:tcW w:w="423" w:type="dxa"/>
          </w:tcPr>
          <w:p w:rsidR="00C42849" w:rsidRPr="00C42849" w:rsidRDefault="00C42849" w:rsidP="00C42849">
            <w:pPr>
              <w:jc w:val="both"/>
              <w:rPr>
                <w:sz w:val="28"/>
                <w:szCs w:val="28"/>
              </w:rPr>
            </w:pPr>
            <w:r w:rsidRPr="00C42849">
              <w:rPr>
                <w:sz w:val="28"/>
                <w:szCs w:val="28"/>
              </w:rPr>
              <w:t>№</w:t>
            </w:r>
          </w:p>
        </w:tc>
        <w:tc>
          <w:tcPr>
            <w:tcW w:w="2048" w:type="dxa"/>
          </w:tcPr>
          <w:p w:rsidR="00C42849" w:rsidRPr="00C42849" w:rsidRDefault="00C42849" w:rsidP="00C42849">
            <w:pPr>
              <w:jc w:val="both"/>
              <w:rPr>
                <w:sz w:val="28"/>
                <w:szCs w:val="28"/>
              </w:rPr>
            </w:pPr>
            <w:r w:rsidRPr="00C42849">
              <w:rPr>
                <w:sz w:val="28"/>
                <w:szCs w:val="28"/>
              </w:rPr>
              <w:t>Название ресурса</w:t>
            </w:r>
          </w:p>
        </w:tc>
        <w:tc>
          <w:tcPr>
            <w:tcW w:w="1911" w:type="dxa"/>
          </w:tcPr>
          <w:p w:rsidR="00C42849" w:rsidRPr="00C42849" w:rsidRDefault="00C42849" w:rsidP="00C42849">
            <w:pPr>
              <w:jc w:val="both"/>
              <w:rPr>
                <w:sz w:val="28"/>
                <w:szCs w:val="28"/>
              </w:rPr>
            </w:pPr>
            <w:r w:rsidRPr="00C42849">
              <w:rPr>
                <w:sz w:val="28"/>
                <w:szCs w:val="28"/>
              </w:rPr>
              <w:t>Тип, вид ресурса</w:t>
            </w:r>
          </w:p>
        </w:tc>
        <w:tc>
          <w:tcPr>
            <w:tcW w:w="1451" w:type="dxa"/>
          </w:tcPr>
          <w:p w:rsidR="00C42849" w:rsidRPr="00C42849" w:rsidRDefault="00C42849" w:rsidP="00C42849">
            <w:pPr>
              <w:jc w:val="both"/>
              <w:rPr>
                <w:sz w:val="28"/>
                <w:szCs w:val="28"/>
              </w:rPr>
            </w:pPr>
            <w:r w:rsidRPr="00C42849">
              <w:rPr>
                <w:sz w:val="28"/>
                <w:szCs w:val="28"/>
              </w:rPr>
              <w:t>форма</w:t>
            </w:r>
          </w:p>
        </w:tc>
        <w:tc>
          <w:tcPr>
            <w:tcW w:w="3738" w:type="dxa"/>
          </w:tcPr>
          <w:p w:rsidR="00C42849" w:rsidRPr="00C42849" w:rsidRDefault="00C42849" w:rsidP="00C42849">
            <w:pPr>
              <w:jc w:val="both"/>
              <w:rPr>
                <w:sz w:val="28"/>
                <w:szCs w:val="28"/>
              </w:rPr>
            </w:pPr>
            <w:r w:rsidRPr="00C42849">
              <w:rPr>
                <w:sz w:val="28"/>
                <w:szCs w:val="28"/>
              </w:rPr>
              <w:t>Гиперссылка на ресурс</w:t>
            </w:r>
          </w:p>
        </w:tc>
      </w:tr>
      <w:tr w:rsidR="00C42849" w:rsidRPr="00C42849" w:rsidTr="003945EB">
        <w:tc>
          <w:tcPr>
            <w:tcW w:w="423" w:type="dxa"/>
          </w:tcPr>
          <w:p w:rsidR="00C42849" w:rsidRPr="00C42849" w:rsidRDefault="00C42849" w:rsidP="00C42849">
            <w:pPr>
              <w:jc w:val="both"/>
              <w:rPr>
                <w:sz w:val="28"/>
                <w:szCs w:val="28"/>
              </w:rPr>
            </w:pPr>
            <w:r w:rsidRPr="00C42849">
              <w:rPr>
                <w:sz w:val="28"/>
                <w:szCs w:val="28"/>
              </w:rPr>
              <w:t>1.</w:t>
            </w:r>
          </w:p>
        </w:tc>
        <w:tc>
          <w:tcPr>
            <w:tcW w:w="2048" w:type="dxa"/>
          </w:tcPr>
          <w:p w:rsidR="00C42849" w:rsidRPr="00C42849" w:rsidRDefault="00C42849" w:rsidP="00C42849">
            <w:pPr>
              <w:jc w:val="both"/>
              <w:rPr>
                <w:sz w:val="28"/>
                <w:szCs w:val="28"/>
              </w:rPr>
            </w:pPr>
            <w:r w:rsidRPr="00C42849">
              <w:rPr>
                <w:sz w:val="28"/>
                <w:szCs w:val="28"/>
              </w:rPr>
              <w:t>Интерактивное задание</w:t>
            </w:r>
          </w:p>
        </w:tc>
        <w:tc>
          <w:tcPr>
            <w:tcW w:w="1911" w:type="dxa"/>
          </w:tcPr>
          <w:p w:rsidR="00C42849" w:rsidRPr="00C42849" w:rsidRDefault="00C42849" w:rsidP="00C42849">
            <w:pPr>
              <w:jc w:val="both"/>
              <w:rPr>
                <w:sz w:val="28"/>
                <w:szCs w:val="28"/>
              </w:rPr>
            </w:pPr>
            <w:r w:rsidRPr="00C42849">
              <w:rPr>
                <w:sz w:val="28"/>
                <w:szCs w:val="28"/>
              </w:rPr>
              <w:t>Практический источник</w:t>
            </w:r>
          </w:p>
        </w:tc>
        <w:tc>
          <w:tcPr>
            <w:tcW w:w="1451" w:type="dxa"/>
          </w:tcPr>
          <w:p w:rsidR="00C42849" w:rsidRPr="00C42849" w:rsidRDefault="00C42849" w:rsidP="00C42849">
            <w:pPr>
              <w:jc w:val="both"/>
              <w:rPr>
                <w:sz w:val="28"/>
                <w:szCs w:val="28"/>
              </w:rPr>
            </w:pPr>
            <w:r w:rsidRPr="00C42849">
              <w:rPr>
                <w:sz w:val="28"/>
                <w:szCs w:val="28"/>
              </w:rPr>
              <w:t>Флеш-презентация</w:t>
            </w:r>
          </w:p>
        </w:tc>
        <w:tc>
          <w:tcPr>
            <w:tcW w:w="3738" w:type="dxa"/>
          </w:tcPr>
          <w:p w:rsidR="00C42849" w:rsidRPr="00C42849" w:rsidRDefault="006C4C6C" w:rsidP="00C42849">
            <w:pPr>
              <w:jc w:val="both"/>
              <w:rPr>
                <w:sz w:val="28"/>
                <w:szCs w:val="28"/>
              </w:rPr>
            </w:pPr>
            <w:hyperlink r:id="rId8" w:history="1">
              <w:r w:rsidR="00C42849" w:rsidRPr="00C42849">
                <w:rPr>
                  <w:rStyle w:val="a6"/>
                  <w:sz w:val="28"/>
                  <w:szCs w:val="28"/>
                </w:rPr>
                <w:t>http://school-collection.edu.ru/catalog/rubr/8f5d7210-86a6-11da-a72b-0800200c9a66/</w:t>
              </w:r>
            </w:hyperlink>
            <w:r w:rsidR="00C42849" w:rsidRPr="00C42849">
              <w:rPr>
                <w:sz w:val="28"/>
                <w:szCs w:val="28"/>
              </w:rPr>
              <w:t xml:space="preserve"> </w:t>
            </w:r>
          </w:p>
        </w:tc>
      </w:tr>
      <w:tr w:rsidR="00C42849" w:rsidRPr="00BD258E" w:rsidTr="003945EB">
        <w:tc>
          <w:tcPr>
            <w:tcW w:w="423" w:type="dxa"/>
          </w:tcPr>
          <w:p w:rsidR="00C42849" w:rsidRPr="00C42849" w:rsidRDefault="00C42849" w:rsidP="00C42849">
            <w:pPr>
              <w:jc w:val="both"/>
              <w:rPr>
                <w:sz w:val="28"/>
                <w:szCs w:val="28"/>
              </w:rPr>
            </w:pPr>
            <w:r w:rsidRPr="00C42849">
              <w:rPr>
                <w:sz w:val="28"/>
                <w:szCs w:val="28"/>
              </w:rPr>
              <w:t>2.</w:t>
            </w:r>
          </w:p>
        </w:tc>
        <w:tc>
          <w:tcPr>
            <w:tcW w:w="2048" w:type="dxa"/>
          </w:tcPr>
          <w:p w:rsidR="00C42849" w:rsidRPr="00C42849" w:rsidRDefault="00C42849" w:rsidP="00C42849">
            <w:pPr>
              <w:jc w:val="both"/>
              <w:rPr>
                <w:sz w:val="28"/>
                <w:szCs w:val="28"/>
              </w:rPr>
            </w:pPr>
            <w:r w:rsidRPr="00C42849">
              <w:rPr>
                <w:sz w:val="28"/>
                <w:szCs w:val="28"/>
              </w:rPr>
              <w:t>Информационный материал</w:t>
            </w:r>
          </w:p>
        </w:tc>
        <w:tc>
          <w:tcPr>
            <w:tcW w:w="1911" w:type="dxa"/>
          </w:tcPr>
          <w:p w:rsidR="00C42849" w:rsidRPr="00C42849" w:rsidRDefault="00C42849" w:rsidP="00C42849">
            <w:pPr>
              <w:jc w:val="both"/>
              <w:rPr>
                <w:sz w:val="28"/>
                <w:szCs w:val="28"/>
              </w:rPr>
            </w:pPr>
            <w:r w:rsidRPr="00C42849">
              <w:rPr>
                <w:sz w:val="28"/>
                <w:szCs w:val="28"/>
              </w:rPr>
              <w:t>Информационный источник</w:t>
            </w:r>
          </w:p>
        </w:tc>
        <w:tc>
          <w:tcPr>
            <w:tcW w:w="1451" w:type="dxa"/>
          </w:tcPr>
          <w:p w:rsidR="00C42849" w:rsidRPr="00C42849" w:rsidRDefault="00C42849" w:rsidP="00C42849">
            <w:pPr>
              <w:jc w:val="both"/>
              <w:rPr>
                <w:sz w:val="28"/>
                <w:szCs w:val="28"/>
              </w:rPr>
            </w:pPr>
            <w:r w:rsidRPr="00C42849">
              <w:rPr>
                <w:sz w:val="28"/>
                <w:szCs w:val="28"/>
              </w:rPr>
              <w:t>Презентация, текст</w:t>
            </w:r>
          </w:p>
        </w:tc>
        <w:tc>
          <w:tcPr>
            <w:tcW w:w="3738" w:type="dxa"/>
          </w:tcPr>
          <w:p w:rsidR="00C42849" w:rsidRPr="007E0481" w:rsidRDefault="006C4C6C" w:rsidP="00C42849">
            <w:pPr>
              <w:jc w:val="both"/>
              <w:rPr>
                <w:sz w:val="28"/>
                <w:szCs w:val="28"/>
                <w:lang w:val="en-US"/>
              </w:rPr>
            </w:pPr>
            <w:hyperlink r:id="rId9" w:history="1">
              <w:r w:rsidR="00C42849" w:rsidRPr="007E0481">
                <w:rPr>
                  <w:rStyle w:val="a6"/>
                  <w:sz w:val="28"/>
                  <w:szCs w:val="28"/>
                  <w:lang w:val="en-US"/>
                </w:rPr>
                <w:t>viktorovna</w:t>
              </w:r>
            </w:hyperlink>
            <w:r w:rsidR="00C42849" w:rsidRPr="007E0481">
              <w:rPr>
                <w:sz w:val="28"/>
                <w:szCs w:val="28"/>
                <w:lang w:val="en-US"/>
              </w:rPr>
              <w:t xml:space="preserve"> ,  </w:t>
            </w:r>
            <w:hyperlink r:id="rId10" w:history="1">
              <w:r w:rsidR="00C42849" w:rsidRPr="007E0481">
                <w:rPr>
                  <w:rStyle w:val="a6"/>
                  <w:sz w:val="28"/>
                  <w:szCs w:val="28"/>
                  <w:lang w:val="en-US"/>
                </w:rPr>
                <w:t>http://www.proshkolu.ru/</w:t>
              </w:r>
            </w:hyperlink>
            <w:r w:rsidR="00C42849" w:rsidRPr="007E0481">
              <w:rPr>
                <w:sz w:val="28"/>
                <w:szCs w:val="28"/>
                <w:lang w:val="en-US"/>
              </w:rPr>
              <w:t xml:space="preserve"> </w:t>
            </w:r>
          </w:p>
          <w:p w:rsidR="00C42849" w:rsidRPr="007E0481" w:rsidRDefault="00C42849" w:rsidP="00C42849">
            <w:pPr>
              <w:jc w:val="both"/>
              <w:rPr>
                <w:sz w:val="28"/>
                <w:szCs w:val="28"/>
                <w:lang w:val="en-US"/>
              </w:rPr>
            </w:pPr>
          </w:p>
        </w:tc>
      </w:tr>
      <w:tr w:rsidR="00C42849" w:rsidRPr="00C42849" w:rsidTr="003945EB">
        <w:tc>
          <w:tcPr>
            <w:tcW w:w="423" w:type="dxa"/>
          </w:tcPr>
          <w:p w:rsidR="00C42849" w:rsidRPr="00C42849" w:rsidRDefault="00C42849" w:rsidP="00C42849">
            <w:pPr>
              <w:jc w:val="both"/>
              <w:rPr>
                <w:sz w:val="28"/>
                <w:szCs w:val="28"/>
              </w:rPr>
            </w:pPr>
            <w:r w:rsidRPr="00C42849">
              <w:rPr>
                <w:sz w:val="28"/>
                <w:szCs w:val="28"/>
              </w:rPr>
              <w:t>3.</w:t>
            </w:r>
          </w:p>
        </w:tc>
        <w:tc>
          <w:tcPr>
            <w:tcW w:w="2048" w:type="dxa"/>
          </w:tcPr>
          <w:p w:rsidR="00C42849" w:rsidRPr="00C42849" w:rsidRDefault="00C42849" w:rsidP="00C42849">
            <w:pPr>
              <w:jc w:val="both"/>
              <w:rPr>
                <w:sz w:val="28"/>
                <w:szCs w:val="28"/>
              </w:rPr>
            </w:pPr>
            <w:r w:rsidRPr="00C42849">
              <w:rPr>
                <w:sz w:val="28"/>
                <w:szCs w:val="28"/>
              </w:rPr>
              <w:t>Демонстрационный материал</w:t>
            </w:r>
          </w:p>
        </w:tc>
        <w:tc>
          <w:tcPr>
            <w:tcW w:w="1911" w:type="dxa"/>
          </w:tcPr>
          <w:p w:rsidR="00C42849" w:rsidRPr="00C42849" w:rsidRDefault="00C42849" w:rsidP="00C42849">
            <w:pPr>
              <w:jc w:val="both"/>
              <w:rPr>
                <w:sz w:val="28"/>
                <w:szCs w:val="28"/>
              </w:rPr>
            </w:pPr>
            <w:r w:rsidRPr="00C42849">
              <w:rPr>
                <w:sz w:val="28"/>
                <w:szCs w:val="28"/>
              </w:rPr>
              <w:t>Практический источник</w:t>
            </w:r>
          </w:p>
        </w:tc>
        <w:tc>
          <w:tcPr>
            <w:tcW w:w="1451" w:type="dxa"/>
          </w:tcPr>
          <w:p w:rsidR="00C42849" w:rsidRPr="00C42849" w:rsidRDefault="00C42849" w:rsidP="00C42849">
            <w:pPr>
              <w:jc w:val="both"/>
              <w:rPr>
                <w:sz w:val="28"/>
                <w:szCs w:val="28"/>
              </w:rPr>
            </w:pPr>
            <w:r w:rsidRPr="00C42849">
              <w:rPr>
                <w:sz w:val="28"/>
                <w:szCs w:val="28"/>
              </w:rPr>
              <w:t>Видео-урок</w:t>
            </w:r>
          </w:p>
        </w:tc>
        <w:tc>
          <w:tcPr>
            <w:tcW w:w="3738" w:type="dxa"/>
          </w:tcPr>
          <w:p w:rsidR="00C42849" w:rsidRPr="00C42849" w:rsidRDefault="006C4C6C" w:rsidP="00C42849">
            <w:pPr>
              <w:jc w:val="both"/>
              <w:rPr>
                <w:sz w:val="28"/>
                <w:szCs w:val="28"/>
              </w:rPr>
            </w:pPr>
            <w:hyperlink r:id="rId11" w:history="1">
              <w:r w:rsidR="00C42849" w:rsidRPr="00C42849">
                <w:rPr>
                  <w:rStyle w:val="a6"/>
                  <w:sz w:val="28"/>
                  <w:szCs w:val="28"/>
                </w:rPr>
                <w:t>http://www.spresent.com</w:t>
              </w:r>
            </w:hyperlink>
            <w:r w:rsidR="00C42849" w:rsidRPr="00C42849">
              <w:rPr>
                <w:sz w:val="28"/>
                <w:szCs w:val="28"/>
              </w:rPr>
              <w:t xml:space="preserve"> </w:t>
            </w:r>
          </w:p>
        </w:tc>
      </w:tr>
      <w:tr w:rsidR="00C42849" w:rsidRPr="00C42849" w:rsidTr="003945EB">
        <w:tc>
          <w:tcPr>
            <w:tcW w:w="423" w:type="dxa"/>
          </w:tcPr>
          <w:p w:rsidR="00C42849" w:rsidRPr="00C42849" w:rsidRDefault="00C42849" w:rsidP="00C42849">
            <w:pPr>
              <w:jc w:val="both"/>
              <w:rPr>
                <w:sz w:val="28"/>
                <w:szCs w:val="28"/>
              </w:rPr>
            </w:pPr>
            <w:r w:rsidRPr="00C42849">
              <w:rPr>
                <w:sz w:val="28"/>
                <w:szCs w:val="28"/>
              </w:rPr>
              <w:t>4.</w:t>
            </w:r>
          </w:p>
        </w:tc>
        <w:tc>
          <w:tcPr>
            <w:tcW w:w="2048" w:type="dxa"/>
          </w:tcPr>
          <w:p w:rsidR="00C42849" w:rsidRPr="00C42849" w:rsidRDefault="00C42849" w:rsidP="00C42849">
            <w:pPr>
              <w:jc w:val="both"/>
              <w:rPr>
                <w:sz w:val="28"/>
                <w:szCs w:val="28"/>
              </w:rPr>
            </w:pPr>
            <w:r w:rsidRPr="00C42849">
              <w:rPr>
                <w:sz w:val="28"/>
                <w:szCs w:val="28"/>
              </w:rPr>
              <w:t>конструирование</w:t>
            </w:r>
          </w:p>
        </w:tc>
        <w:tc>
          <w:tcPr>
            <w:tcW w:w="1911" w:type="dxa"/>
          </w:tcPr>
          <w:p w:rsidR="00C42849" w:rsidRPr="00C42849" w:rsidRDefault="00C42849" w:rsidP="00C42849">
            <w:pPr>
              <w:jc w:val="both"/>
              <w:rPr>
                <w:sz w:val="28"/>
                <w:szCs w:val="28"/>
              </w:rPr>
            </w:pPr>
            <w:r w:rsidRPr="00C42849">
              <w:rPr>
                <w:sz w:val="28"/>
                <w:szCs w:val="28"/>
              </w:rPr>
              <w:t>Практический источник</w:t>
            </w:r>
          </w:p>
        </w:tc>
        <w:tc>
          <w:tcPr>
            <w:tcW w:w="1451" w:type="dxa"/>
          </w:tcPr>
          <w:p w:rsidR="00C42849" w:rsidRPr="00C42849" w:rsidRDefault="00C42849" w:rsidP="00C42849">
            <w:pPr>
              <w:jc w:val="both"/>
              <w:rPr>
                <w:sz w:val="28"/>
                <w:szCs w:val="28"/>
              </w:rPr>
            </w:pPr>
            <w:r w:rsidRPr="00C42849">
              <w:rPr>
                <w:sz w:val="28"/>
                <w:szCs w:val="28"/>
              </w:rPr>
              <w:t>презентации</w:t>
            </w:r>
          </w:p>
        </w:tc>
        <w:tc>
          <w:tcPr>
            <w:tcW w:w="3738" w:type="dxa"/>
          </w:tcPr>
          <w:p w:rsidR="00C42849" w:rsidRPr="00C42849" w:rsidRDefault="006C4C6C" w:rsidP="00C42849">
            <w:pPr>
              <w:jc w:val="both"/>
              <w:rPr>
                <w:sz w:val="28"/>
                <w:szCs w:val="28"/>
              </w:rPr>
            </w:pPr>
            <w:hyperlink r:id="rId12" w:history="1">
              <w:r w:rsidR="00C42849" w:rsidRPr="00C42849">
                <w:rPr>
                  <w:rStyle w:val="a6"/>
                  <w:sz w:val="28"/>
                  <w:szCs w:val="28"/>
                </w:rPr>
                <w:t>http://interneturok.ru</w:t>
              </w:r>
            </w:hyperlink>
            <w:r w:rsidR="00C42849" w:rsidRPr="00C42849">
              <w:rPr>
                <w:sz w:val="28"/>
                <w:szCs w:val="28"/>
              </w:rPr>
              <w:t xml:space="preserve"> </w:t>
            </w:r>
          </w:p>
        </w:tc>
      </w:tr>
      <w:tr w:rsidR="00C42849" w:rsidRPr="00C42849" w:rsidTr="003945EB">
        <w:tc>
          <w:tcPr>
            <w:tcW w:w="423" w:type="dxa"/>
          </w:tcPr>
          <w:p w:rsidR="00C42849" w:rsidRPr="00C42849" w:rsidRDefault="00C42849" w:rsidP="00C42849">
            <w:pPr>
              <w:jc w:val="both"/>
              <w:rPr>
                <w:sz w:val="28"/>
                <w:szCs w:val="28"/>
              </w:rPr>
            </w:pPr>
            <w:r w:rsidRPr="00C42849">
              <w:rPr>
                <w:sz w:val="28"/>
                <w:szCs w:val="28"/>
              </w:rPr>
              <w:t>5.</w:t>
            </w:r>
          </w:p>
        </w:tc>
        <w:tc>
          <w:tcPr>
            <w:tcW w:w="2048" w:type="dxa"/>
          </w:tcPr>
          <w:p w:rsidR="00C42849" w:rsidRPr="00C42849" w:rsidRDefault="00C42849" w:rsidP="00C42849">
            <w:pPr>
              <w:jc w:val="both"/>
              <w:rPr>
                <w:sz w:val="28"/>
                <w:szCs w:val="28"/>
              </w:rPr>
            </w:pPr>
            <w:r w:rsidRPr="00C42849">
              <w:rPr>
                <w:sz w:val="28"/>
                <w:szCs w:val="28"/>
              </w:rPr>
              <w:t>Демонстрационный материал</w:t>
            </w:r>
          </w:p>
        </w:tc>
        <w:tc>
          <w:tcPr>
            <w:tcW w:w="1911" w:type="dxa"/>
          </w:tcPr>
          <w:p w:rsidR="00C42849" w:rsidRPr="00C42849" w:rsidRDefault="00C42849" w:rsidP="00C42849">
            <w:pPr>
              <w:jc w:val="both"/>
              <w:rPr>
                <w:sz w:val="28"/>
                <w:szCs w:val="28"/>
              </w:rPr>
            </w:pPr>
            <w:r w:rsidRPr="00C42849">
              <w:rPr>
                <w:sz w:val="28"/>
                <w:szCs w:val="28"/>
              </w:rPr>
              <w:t>Информационный источник</w:t>
            </w:r>
          </w:p>
        </w:tc>
        <w:tc>
          <w:tcPr>
            <w:tcW w:w="1451" w:type="dxa"/>
          </w:tcPr>
          <w:p w:rsidR="00C42849" w:rsidRPr="00C42849" w:rsidRDefault="00C42849" w:rsidP="00C42849">
            <w:pPr>
              <w:jc w:val="both"/>
              <w:rPr>
                <w:sz w:val="28"/>
                <w:szCs w:val="28"/>
              </w:rPr>
            </w:pPr>
            <w:r w:rsidRPr="00C42849">
              <w:rPr>
                <w:sz w:val="28"/>
                <w:szCs w:val="28"/>
              </w:rPr>
              <w:t>Видео-ролик</w:t>
            </w:r>
          </w:p>
        </w:tc>
        <w:tc>
          <w:tcPr>
            <w:tcW w:w="3738" w:type="dxa"/>
          </w:tcPr>
          <w:p w:rsidR="00C42849" w:rsidRPr="00C42849" w:rsidRDefault="00C42849" w:rsidP="00C42849">
            <w:pPr>
              <w:jc w:val="both"/>
              <w:rPr>
                <w:sz w:val="28"/>
                <w:szCs w:val="28"/>
              </w:rPr>
            </w:pPr>
            <w:r w:rsidRPr="00C42849">
              <w:rPr>
                <w:sz w:val="28"/>
                <w:szCs w:val="28"/>
              </w:rPr>
              <w:t xml:space="preserve">http://school-collection.edu.ru/catalog/res/  </w:t>
            </w:r>
          </w:p>
        </w:tc>
      </w:tr>
    </w:tbl>
    <w:p w:rsidR="00327ECF" w:rsidRPr="00C42849" w:rsidRDefault="00327ECF" w:rsidP="007E0481">
      <w:pPr>
        <w:pStyle w:val="1"/>
        <w:tabs>
          <w:tab w:val="left" w:pos="3225"/>
        </w:tabs>
        <w:spacing w:after="0" w:line="240" w:lineRule="auto"/>
        <w:ind w:left="0"/>
        <w:jc w:val="both"/>
        <w:rPr>
          <w:rFonts w:ascii="Times New Roman" w:hAnsi="Times New Roman"/>
          <w:sz w:val="28"/>
          <w:szCs w:val="28"/>
        </w:rPr>
      </w:pPr>
    </w:p>
    <w:sectPr w:rsidR="00327ECF" w:rsidRPr="00C42849" w:rsidSect="00781D51">
      <w:footerReference w:type="default" r:id="rId13"/>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17" w:rsidRDefault="00455017" w:rsidP="00781D51">
      <w:r>
        <w:separator/>
      </w:r>
    </w:p>
  </w:endnote>
  <w:endnote w:type="continuationSeparator" w:id="1">
    <w:p w:rsidR="00455017" w:rsidRDefault="00455017" w:rsidP="00781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85126"/>
    </w:sdtPr>
    <w:sdtContent>
      <w:p w:rsidR="00781D51" w:rsidRDefault="006C4C6C">
        <w:pPr>
          <w:pStyle w:val="aa"/>
          <w:jc w:val="right"/>
        </w:pPr>
        <w:fldSimple w:instr=" PAGE   \* MERGEFORMAT ">
          <w:r w:rsidR="00BD258E">
            <w:rPr>
              <w:noProof/>
            </w:rPr>
            <w:t>11</w:t>
          </w:r>
        </w:fldSimple>
      </w:p>
    </w:sdtContent>
  </w:sdt>
  <w:p w:rsidR="00781D51" w:rsidRDefault="00781D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17" w:rsidRDefault="00455017" w:rsidP="00781D51">
      <w:r>
        <w:separator/>
      </w:r>
    </w:p>
  </w:footnote>
  <w:footnote w:type="continuationSeparator" w:id="1">
    <w:p w:rsidR="00455017" w:rsidRDefault="00455017" w:rsidP="00781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5F35D02"/>
    <w:multiLevelType w:val="hybridMultilevel"/>
    <w:tmpl w:val="BCB890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8145B7"/>
    <w:multiLevelType w:val="hybridMultilevel"/>
    <w:tmpl w:val="16C60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8124AF"/>
    <w:multiLevelType w:val="hybridMultilevel"/>
    <w:tmpl w:val="0E68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06E03"/>
    <w:multiLevelType w:val="hybridMultilevel"/>
    <w:tmpl w:val="51CEA85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
    <w:nsid w:val="1BB649F2"/>
    <w:multiLevelType w:val="hybridMultilevel"/>
    <w:tmpl w:val="F5FA1F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0842"/>
    <w:multiLevelType w:val="hybridMultilevel"/>
    <w:tmpl w:val="116C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449C7"/>
    <w:multiLevelType w:val="hybridMultilevel"/>
    <w:tmpl w:val="414C6C00"/>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207FB"/>
    <w:multiLevelType w:val="hybridMultilevel"/>
    <w:tmpl w:val="C7B06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00B6469"/>
    <w:multiLevelType w:val="hybridMultilevel"/>
    <w:tmpl w:val="D34ED5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EC01349"/>
    <w:multiLevelType w:val="hybridMultilevel"/>
    <w:tmpl w:val="26AAA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73080"/>
    <w:multiLevelType w:val="hybridMultilevel"/>
    <w:tmpl w:val="CF2A23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8897AFA"/>
    <w:multiLevelType w:val="hybridMultilevel"/>
    <w:tmpl w:val="14AA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08671CE"/>
    <w:multiLevelType w:val="hybridMultilevel"/>
    <w:tmpl w:val="8C0A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127835"/>
    <w:multiLevelType w:val="hybridMultilevel"/>
    <w:tmpl w:val="C43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E3D5A"/>
    <w:multiLevelType w:val="hybridMultilevel"/>
    <w:tmpl w:val="0E7AA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30357"/>
    <w:multiLevelType w:val="hybridMultilevel"/>
    <w:tmpl w:val="868084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4E06FB"/>
    <w:multiLevelType w:val="hybridMultilevel"/>
    <w:tmpl w:val="D750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6C39FA"/>
    <w:multiLevelType w:val="hybridMultilevel"/>
    <w:tmpl w:val="E432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BE1331"/>
    <w:multiLevelType w:val="multilevel"/>
    <w:tmpl w:val="D2A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4"/>
  </w:num>
  <w:num w:numId="4">
    <w:abstractNumId w:val="16"/>
  </w:num>
  <w:num w:numId="5">
    <w:abstractNumId w:val="1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
  </w:num>
  <w:num w:numId="11">
    <w:abstractNumId w:val="8"/>
  </w:num>
  <w:num w:numId="12">
    <w:abstractNumId w:val="20"/>
  </w:num>
  <w:num w:numId="13">
    <w:abstractNumId w:val="12"/>
  </w:num>
  <w:num w:numId="14">
    <w:abstractNumId w:val="11"/>
  </w:num>
  <w:num w:numId="15">
    <w:abstractNumId w:val="18"/>
  </w:num>
  <w:num w:numId="16">
    <w:abstractNumId w:val="10"/>
  </w:num>
  <w:num w:numId="17">
    <w:abstractNumId w:val="6"/>
  </w:num>
  <w:num w:numId="18">
    <w:abstractNumId w:val="3"/>
  </w:num>
  <w:num w:numId="19">
    <w:abstractNumId w:val="5"/>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1A1B"/>
    <w:rsid w:val="0000005D"/>
    <w:rsid w:val="000006E2"/>
    <w:rsid w:val="00003EC1"/>
    <w:rsid w:val="00006142"/>
    <w:rsid w:val="00006549"/>
    <w:rsid w:val="000106EB"/>
    <w:rsid w:val="000124BB"/>
    <w:rsid w:val="00015D41"/>
    <w:rsid w:val="000166D6"/>
    <w:rsid w:val="00016DBF"/>
    <w:rsid w:val="00017E5A"/>
    <w:rsid w:val="00023F18"/>
    <w:rsid w:val="00024193"/>
    <w:rsid w:val="0002669E"/>
    <w:rsid w:val="000325C9"/>
    <w:rsid w:val="00033B91"/>
    <w:rsid w:val="0003421E"/>
    <w:rsid w:val="000342B6"/>
    <w:rsid w:val="000367FD"/>
    <w:rsid w:val="00041A0F"/>
    <w:rsid w:val="00042150"/>
    <w:rsid w:val="00043382"/>
    <w:rsid w:val="00045B28"/>
    <w:rsid w:val="0004758E"/>
    <w:rsid w:val="00047F6D"/>
    <w:rsid w:val="00050B0E"/>
    <w:rsid w:val="000554FF"/>
    <w:rsid w:val="000606DA"/>
    <w:rsid w:val="0006071B"/>
    <w:rsid w:val="00062D73"/>
    <w:rsid w:val="00065462"/>
    <w:rsid w:val="000665C6"/>
    <w:rsid w:val="00066D65"/>
    <w:rsid w:val="00072D4D"/>
    <w:rsid w:val="0007306C"/>
    <w:rsid w:val="000736A3"/>
    <w:rsid w:val="000773A9"/>
    <w:rsid w:val="00080A4A"/>
    <w:rsid w:val="00081CBB"/>
    <w:rsid w:val="00087DA2"/>
    <w:rsid w:val="00091ADA"/>
    <w:rsid w:val="00094F3A"/>
    <w:rsid w:val="00095131"/>
    <w:rsid w:val="00095C59"/>
    <w:rsid w:val="00096CD5"/>
    <w:rsid w:val="00096D52"/>
    <w:rsid w:val="000A081A"/>
    <w:rsid w:val="000A0BC3"/>
    <w:rsid w:val="000A258C"/>
    <w:rsid w:val="000A45C7"/>
    <w:rsid w:val="000A4FFA"/>
    <w:rsid w:val="000A7155"/>
    <w:rsid w:val="000A7BAC"/>
    <w:rsid w:val="000B05F3"/>
    <w:rsid w:val="000B3673"/>
    <w:rsid w:val="000C10D7"/>
    <w:rsid w:val="000C7EC3"/>
    <w:rsid w:val="000D0E77"/>
    <w:rsid w:val="000D1450"/>
    <w:rsid w:val="000D218E"/>
    <w:rsid w:val="000D3959"/>
    <w:rsid w:val="000D7769"/>
    <w:rsid w:val="000E0E83"/>
    <w:rsid w:val="000E20C9"/>
    <w:rsid w:val="000E5FEE"/>
    <w:rsid w:val="000E69AF"/>
    <w:rsid w:val="000F5B95"/>
    <w:rsid w:val="000F79AF"/>
    <w:rsid w:val="000F7F66"/>
    <w:rsid w:val="001009C2"/>
    <w:rsid w:val="001025FD"/>
    <w:rsid w:val="001034CD"/>
    <w:rsid w:val="001039D7"/>
    <w:rsid w:val="00104BC5"/>
    <w:rsid w:val="0010555E"/>
    <w:rsid w:val="00110004"/>
    <w:rsid w:val="00111A6A"/>
    <w:rsid w:val="00112E2F"/>
    <w:rsid w:val="0011660E"/>
    <w:rsid w:val="0011661B"/>
    <w:rsid w:val="00116EC3"/>
    <w:rsid w:val="001172BD"/>
    <w:rsid w:val="00121E14"/>
    <w:rsid w:val="00124EAA"/>
    <w:rsid w:val="00130B04"/>
    <w:rsid w:val="00132125"/>
    <w:rsid w:val="0013445B"/>
    <w:rsid w:val="0013481D"/>
    <w:rsid w:val="00135DCA"/>
    <w:rsid w:val="00137D64"/>
    <w:rsid w:val="00141005"/>
    <w:rsid w:val="00142AEA"/>
    <w:rsid w:val="00142EB4"/>
    <w:rsid w:val="0014472D"/>
    <w:rsid w:val="001554CE"/>
    <w:rsid w:val="00156C5D"/>
    <w:rsid w:val="00162513"/>
    <w:rsid w:val="00163B64"/>
    <w:rsid w:val="00163ED7"/>
    <w:rsid w:val="00165E8A"/>
    <w:rsid w:val="00165F6E"/>
    <w:rsid w:val="001675E1"/>
    <w:rsid w:val="00174DA0"/>
    <w:rsid w:val="001774B9"/>
    <w:rsid w:val="0017791C"/>
    <w:rsid w:val="0018043A"/>
    <w:rsid w:val="00180775"/>
    <w:rsid w:val="00183FAF"/>
    <w:rsid w:val="00190994"/>
    <w:rsid w:val="0019378C"/>
    <w:rsid w:val="00195655"/>
    <w:rsid w:val="001960D9"/>
    <w:rsid w:val="001A1FE3"/>
    <w:rsid w:val="001A4673"/>
    <w:rsid w:val="001A6C92"/>
    <w:rsid w:val="001A7FF2"/>
    <w:rsid w:val="001B1D33"/>
    <w:rsid w:val="001B2285"/>
    <w:rsid w:val="001B33BE"/>
    <w:rsid w:val="001B3DF9"/>
    <w:rsid w:val="001B5366"/>
    <w:rsid w:val="001B5A7D"/>
    <w:rsid w:val="001B662B"/>
    <w:rsid w:val="001B79B0"/>
    <w:rsid w:val="001C05A6"/>
    <w:rsid w:val="001C0A63"/>
    <w:rsid w:val="001C1B31"/>
    <w:rsid w:val="001C3C3F"/>
    <w:rsid w:val="001C46F0"/>
    <w:rsid w:val="001C7771"/>
    <w:rsid w:val="001E434D"/>
    <w:rsid w:val="001E44F5"/>
    <w:rsid w:val="001E5B0E"/>
    <w:rsid w:val="001E7AEC"/>
    <w:rsid w:val="001F027A"/>
    <w:rsid w:val="001F0ACB"/>
    <w:rsid w:val="001F3B62"/>
    <w:rsid w:val="001F5EE6"/>
    <w:rsid w:val="001F7AF9"/>
    <w:rsid w:val="001F7B8A"/>
    <w:rsid w:val="00200392"/>
    <w:rsid w:val="002013D1"/>
    <w:rsid w:val="0020319B"/>
    <w:rsid w:val="00203801"/>
    <w:rsid w:val="002038D0"/>
    <w:rsid w:val="00205B8E"/>
    <w:rsid w:val="00206364"/>
    <w:rsid w:val="00206B9C"/>
    <w:rsid w:val="0021092D"/>
    <w:rsid w:val="002114B5"/>
    <w:rsid w:val="00211E41"/>
    <w:rsid w:val="002138B3"/>
    <w:rsid w:val="0021399E"/>
    <w:rsid w:val="00215540"/>
    <w:rsid w:val="00216248"/>
    <w:rsid w:val="00216340"/>
    <w:rsid w:val="002213FB"/>
    <w:rsid w:val="0022234B"/>
    <w:rsid w:val="002228BE"/>
    <w:rsid w:val="00223BA7"/>
    <w:rsid w:val="00227C01"/>
    <w:rsid w:val="00235279"/>
    <w:rsid w:val="00235474"/>
    <w:rsid w:val="00235571"/>
    <w:rsid w:val="00236867"/>
    <w:rsid w:val="002376DB"/>
    <w:rsid w:val="002403D9"/>
    <w:rsid w:val="00245ABA"/>
    <w:rsid w:val="00245BC4"/>
    <w:rsid w:val="0024644F"/>
    <w:rsid w:val="00250C25"/>
    <w:rsid w:val="00251C0E"/>
    <w:rsid w:val="002527DF"/>
    <w:rsid w:val="00252E6E"/>
    <w:rsid w:val="002538A7"/>
    <w:rsid w:val="00253AF7"/>
    <w:rsid w:val="00255424"/>
    <w:rsid w:val="0025692B"/>
    <w:rsid w:val="002569F4"/>
    <w:rsid w:val="00260425"/>
    <w:rsid w:val="002608B9"/>
    <w:rsid w:val="00261713"/>
    <w:rsid w:val="00264F60"/>
    <w:rsid w:val="00272C99"/>
    <w:rsid w:val="00274E9A"/>
    <w:rsid w:val="00274F5A"/>
    <w:rsid w:val="0027587F"/>
    <w:rsid w:val="00276395"/>
    <w:rsid w:val="00277809"/>
    <w:rsid w:val="00277C4E"/>
    <w:rsid w:val="0028260A"/>
    <w:rsid w:val="0028399F"/>
    <w:rsid w:val="0028402D"/>
    <w:rsid w:val="00285BD5"/>
    <w:rsid w:val="00286345"/>
    <w:rsid w:val="00287B3C"/>
    <w:rsid w:val="00291536"/>
    <w:rsid w:val="0029158A"/>
    <w:rsid w:val="00291C36"/>
    <w:rsid w:val="00291CB2"/>
    <w:rsid w:val="00292CCB"/>
    <w:rsid w:val="002945D9"/>
    <w:rsid w:val="00297F49"/>
    <w:rsid w:val="002A330F"/>
    <w:rsid w:val="002A58E4"/>
    <w:rsid w:val="002B6207"/>
    <w:rsid w:val="002B6881"/>
    <w:rsid w:val="002B7209"/>
    <w:rsid w:val="002C08C5"/>
    <w:rsid w:val="002C3F18"/>
    <w:rsid w:val="002C5A26"/>
    <w:rsid w:val="002C6A79"/>
    <w:rsid w:val="002D54F7"/>
    <w:rsid w:val="002D6EAD"/>
    <w:rsid w:val="002E0313"/>
    <w:rsid w:val="002E08FD"/>
    <w:rsid w:val="002E23B4"/>
    <w:rsid w:val="002E4755"/>
    <w:rsid w:val="002E4A25"/>
    <w:rsid w:val="002E53B7"/>
    <w:rsid w:val="002E68BE"/>
    <w:rsid w:val="002E7059"/>
    <w:rsid w:val="002F041B"/>
    <w:rsid w:val="002F3655"/>
    <w:rsid w:val="002F4814"/>
    <w:rsid w:val="002F6233"/>
    <w:rsid w:val="00300686"/>
    <w:rsid w:val="00300AF0"/>
    <w:rsid w:val="00303598"/>
    <w:rsid w:val="0030514F"/>
    <w:rsid w:val="003058AC"/>
    <w:rsid w:val="00307B5B"/>
    <w:rsid w:val="00310AB8"/>
    <w:rsid w:val="003117EF"/>
    <w:rsid w:val="00312E94"/>
    <w:rsid w:val="003216E4"/>
    <w:rsid w:val="003230C4"/>
    <w:rsid w:val="0032347D"/>
    <w:rsid w:val="00323D17"/>
    <w:rsid w:val="00325D80"/>
    <w:rsid w:val="0032738F"/>
    <w:rsid w:val="0032750F"/>
    <w:rsid w:val="00327ECF"/>
    <w:rsid w:val="00333193"/>
    <w:rsid w:val="003332B3"/>
    <w:rsid w:val="00333D75"/>
    <w:rsid w:val="00336673"/>
    <w:rsid w:val="0033713D"/>
    <w:rsid w:val="003375F6"/>
    <w:rsid w:val="003421B8"/>
    <w:rsid w:val="00342AAF"/>
    <w:rsid w:val="003453D4"/>
    <w:rsid w:val="00346D54"/>
    <w:rsid w:val="00347C3A"/>
    <w:rsid w:val="00350304"/>
    <w:rsid w:val="00351C9C"/>
    <w:rsid w:val="003522A3"/>
    <w:rsid w:val="00352936"/>
    <w:rsid w:val="00356236"/>
    <w:rsid w:val="0036283E"/>
    <w:rsid w:val="00362DD0"/>
    <w:rsid w:val="00363588"/>
    <w:rsid w:val="00365838"/>
    <w:rsid w:val="003667BE"/>
    <w:rsid w:val="003677EA"/>
    <w:rsid w:val="003700F1"/>
    <w:rsid w:val="00370596"/>
    <w:rsid w:val="0037207F"/>
    <w:rsid w:val="00374D27"/>
    <w:rsid w:val="003760B7"/>
    <w:rsid w:val="003778F2"/>
    <w:rsid w:val="00377B32"/>
    <w:rsid w:val="0038241F"/>
    <w:rsid w:val="00382800"/>
    <w:rsid w:val="00383254"/>
    <w:rsid w:val="00385893"/>
    <w:rsid w:val="003914D9"/>
    <w:rsid w:val="00391C1D"/>
    <w:rsid w:val="00392B36"/>
    <w:rsid w:val="00393F64"/>
    <w:rsid w:val="003964E9"/>
    <w:rsid w:val="003974FF"/>
    <w:rsid w:val="003A0B6D"/>
    <w:rsid w:val="003A0B8F"/>
    <w:rsid w:val="003A1416"/>
    <w:rsid w:val="003A1C8B"/>
    <w:rsid w:val="003A1F12"/>
    <w:rsid w:val="003A2A82"/>
    <w:rsid w:val="003A468A"/>
    <w:rsid w:val="003A5CAB"/>
    <w:rsid w:val="003B02AE"/>
    <w:rsid w:val="003B192C"/>
    <w:rsid w:val="003B3020"/>
    <w:rsid w:val="003B5345"/>
    <w:rsid w:val="003B5AC4"/>
    <w:rsid w:val="003B6B94"/>
    <w:rsid w:val="003B7967"/>
    <w:rsid w:val="003C1768"/>
    <w:rsid w:val="003C23EB"/>
    <w:rsid w:val="003C26AC"/>
    <w:rsid w:val="003C44E7"/>
    <w:rsid w:val="003C4B52"/>
    <w:rsid w:val="003C6865"/>
    <w:rsid w:val="003D0802"/>
    <w:rsid w:val="003D27D1"/>
    <w:rsid w:val="003D5B95"/>
    <w:rsid w:val="003D6957"/>
    <w:rsid w:val="003D79FA"/>
    <w:rsid w:val="003E132E"/>
    <w:rsid w:val="003E2B45"/>
    <w:rsid w:val="003E2F6C"/>
    <w:rsid w:val="003E3CD0"/>
    <w:rsid w:val="003E48B9"/>
    <w:rsid w:val="003E4D24"/>
    <w:rsid w:val="003E557D"/>
    <w:rsid w:val="003F730E"/>
    <w:rsid w:val="004033A3"/>
    <w:rsid w:val="00405B57"/>
    <w:rsid w:val="004074B7"/>
    <w:rsid w:val="00410575"/>
    <w:rsid w:val="0041325E"/>
    <w:rsid w:val="004144C1"/>
    <w:rsid w:val="00415995"/>
    <w:rsid w:val="00415E06"/>
    <w:rsid w:val="0041766D"/>
    <w:rsid w:val="0042059D"/>
    <w:rsid w:val="00420D83"/>
    <w:rsid w:val="00420DB2"/>
    <w:rsid w:val="00421F6B"/>
    <w:rsid w:val="00423711"/>
    <w:rsid w:val="00424803"/>
    <w:rsid w:val="00425829"/>
    <w:rsid w:val="00426A04"/>
    <w:rsid w:val="0042770C"/>
    <w:rsid w:val="00427A34"/>
    <w:rsid w:val="00427FA8"/>
    <w:rsid w:val="00431C2C"/>
    <w:rsid w:val="00432786"/>
    <w:rsid w:val="004336E0"/>
    <w:rsid w:val="0043645F"/>
    <w:rsid w:val="004417A2"/>
    <w:rsid w:val="00441E1D"/>
    <w:rsid w:val="004423CD"/>
    <w:rsid w:val="0044291F"/>
    <w:rsid w:val="00443BC4"/>
    <w:rsid w:val="00445923"/>
    <w:rsid w:val="00445968"/>
    <w:rsid w:val="0044623A"/>
    <w:rsid w:val="00453939"/>
    <w:rsid w:val="00453D10"/>
    <w:rsid w:val="00455017"/>
    <w:rsid w:val="00457692"/>
    <w:rsid w:val="00461715"/>
    <w:rsid w:val="00462DF5"/>
    <w:rsid w:val="004637F8"/>
    <w:rsid w:val="00463C28"/>
    <w:rsid w:val="00463F8C"/>
    <w:rsid w:val="004659B6"/>
    <w:rsid w:val="00466B59"/>
    <w:rsid w:val="00466C14"/>
    <w:rsid w:val="00471D07"/>
    <w:rsid w:val="00471EBB"/>
    <w:rsid w:val="00474076"/>
    <w:rsid w:val="004760CC"/>
    <w:rsid w:val="004812A5"/>
    <w:rsid w:val="004840B3"/>
    <w:rsid w:val="00485CE8"/>
    <w:rsid w:val="00487308"/>
    <w:rsid w:val="00487FE7"/>
    <w:rsid w:val="00490452"/>
    <w:rsid w:val="00490EA8"/>
    <w:rsid w:val="004911FD"/>
    <w:rsid w:val="004929C3"/>
    <w:rsid w:val="00492B3A"/>
    <w:rsid w:val="004939DE"/>
    <w:rsid w:val="00493F9A"/>
    <w:rsid w:val="00495251"/>
    <w:rsid w:val="004962CA"/>
    <w:rsid w:val="00496400"/>
    <w:rsid w:val="004A49F8"/>
    <w:rsid w:val="004A4DC7"/>
    <w:rsid w:val="004A594B"/>
    <w:rsid w:val="004A62F1"/>
    <w:rsid w:val="004A6BF1"/>
    <w:rsid w:val="004A71F9"/>
    <w:rsid w:val="004A79F5"/>
    <w:rsid w:val="004B0937"/>
    <w:rsid w:val="004B244B"/>
    <w:rsid w:val="004B49A0"/>
    <w:rsid w:val="004B4EE6"/>
    <w:rsid w:val="004B6698"/>
    <w:rsid w:val="004B76FC"/>
    <w:rsid w:val="004C1547"/>
    <w:rsid w:val="004C2970"/>
    <w:rsid w:val="004C302D"/>
    <w:rsid w:val="004C52D9"/>
    <w:rsid w:val="004C7383"/>
    <w:rsid w:val="004C74DD"/>
    <w:rsid w:val="004D3213"/>
    <w:rsid w:val="004D3482"/>
    <w:rsid w:val="004D3CEF"/>
    <w:rsid w:val="004D4983"/>
    <w:rsid w:val="004D4F1B"/>
    <w:rsid w:val="004D582F"/>
    <w:rsid w:val="004D66F5"/>
    <w:rsid w:val="004E1ABD"/>
    <w:rsid w:val="004E4734"/>
    <w:rsid w:val="004E66A6"/>
    <w:rsid w:val="004E7787"/>
    <w:rsid w:val="004F00E3"/>
    <w:rsid w:val="004F19B7"/>
    <w:rsid w:val="004F1BA3"/>
    <w:rsid w:val="004F4CB1"/>
    <w:rsid w:val="004F4D94"/>
    <w:rsid w:val="004F50DE"/>
    <w:rsid w:val="00500A7F"/>
    <w:rsid w:val="00506035"/>
    <w:rsid w:val="00510DA2"/>
    <w:rsid w:val="00511381"/>
    <w:rsid w:val="0051167E"/>
    <w:rsid w:val="00515BDF"/>
    <w:rsid w:val="005164F4"/>
    <w:rsid w:val="00521B06"/>
    <w:rsid w:val="005224F1"/>
    <w:rsid w:val="0052293D"/>
    <w:rsid w:val="005241FA"/>
    <w:rsid w:val="00524685"/>
    <w:rsid w:val="005252C2"/>
    <w:rsid w:val="00530F76"/>
    <w:rsid w:val="00531765"/>
    <w:rsid w:val="00531D4A"/>
    <w:rsid w:val="005370BE"/>
    <w:rsid w:val="0053726B"/>
    <w:rsid w:val="00537C73"/>
    <w:rsid w:val="00537D38"/>
    <w:rsid w:val="00543C33"/>
    <w:rsid w:val="005444AE"/>
    <w:rsid w:val="0055110A"/>
    <w:rsid w:val="00551D13"/>
    <w:rsid w:val="00552645"/>
    <w:rsid w:val="00554CD7"/>
    <w:rsid w:val="00554D31"/>
    <w:rsid w:val="00556DA0"/>
    <w:rsid w:val="0055742F"/>
    <w:rsid w:val="005601EA"/>
    <w:rsid w:val="00563786"/>
    <w:rsid w:val="00563B2B"/>
    <w:rsid w:val="00566279"/>
    <w:rsid w:val="005663CA"/>
    <w:rsid w:val="0057091F"/>
    <w:rsid w:val="00571353"/>
    <w:rsid w:val="00571A79"/>
    <w:rsid w:val="005740E5"/>
    <w:rsid w:val="0057664E"/>
    <w:rsid w:val="00577633"/>
    <w:rsid w:val="00581B76"/>
    <w:rsid w:val="00581FCD"/>
    <w:rsid w:val="005830C4"/>
    <w:rsid w:val="00583EA5"/>
    <w:rsid w:val="00584F5D"/>
    <w:rsid w:val="00592642"/>
    <w:rsid w:val="005971A2"/>
    <w:rsid w:val="005A15D7"/>
    <w:rsid w:val="005A1885"/>
    <w:rsid w:val="005A433C"/>
    <w:rsid w:val="005A5182"/>
    <w:rsid w:val="005A668F"/>
    <w:rsid w:val="005A7B1B"/>
    <w:rsid w:val="005B37A1"/>
    <w:rsid w:val="005B51A9"/>
    <w:rsid w:val="005B6E29"/>
    <w:rsid w:val="005C0E8E"/>
    <w:rsid w:val="005C30E5"/>
    <w:rsid w:val="005C4FD2"/>
    <w:rsid w:val="005C6144"/>
    <w:rsid w:val="005C6CD1"/>
    <w:rsid w:val="005D053C"/>
    <w:rsid w:val="005D225A"/>
    <w:rsid w:val="005D24F1"/>
    <w:rsid w:val="005D4118"/>
    <w:rsid w:val="005D4277"/>
    <w:rsid w:val="005D62F1"/>
    <w:rsid w:val="005E0615"/>
    <w:rsid w:val="005E3259"/>
    <w:rsid w:val="005F13C1"/>
    <w:rsid w:val="005F43AE"/>
    <w:rsid w:val="005F4913"/>
    <w:rsid w:val="005F4EDD"/>
    <w:rsid w:val="00600265"/>
    <w:rsid w:val="00601D90"/>
    <w:rsid w:val="00607982"/>
    <w:rsid w:val="0061090C"/>
    <w:rsid w:val="00617760"/>
    <w:rsid w:val="00621C7B"/>
    <w:rsid w:val="00624409"/>
    <w:rsid w:val="00626EAA"/>
    <w:rsid w:val="00631563"/>
    <w:rsid w:val="00631CB9"/>
    <w:rsid w:val="00631F59"/>
    <w:rsid w:val="00633ED9"/>
    <w:rsid w:val="00636226"/>
    <w:rsid w:val="0063664A"/>
    <w:rsid w:val="0064076B"/>
    <w:rsid w:val="00642862"/>
    <w:rsid w:val="00643DD8"/>
    <w:rsid w:val="00644BD4"/>
    <w:rsid w:val="006508F0"/>
    <w:rsid w:val="00651725"/>
    <w:rsid w:val="00651A73"/>
    <w:rsid w:val="00652465"/>
    <w:rsid w:val="00652EA3"/>
    <w:rsid w:val="006557C6"/>
    <w:rsid w:val="00661226"/>
    <w:rsid w:val="00662621"/>
    <w:rsid w:val="00663C65"/>
    <w:rsid w:val="00667F44"/>
    <w:rsid w:val="00670F91"/>
    <w:rsid w:val="00673A92"/>
    <w:rsid w:val="00673C85"/>
    <w:rsid w:val="006743F4"/>
    <w:rsid w:val="00674D65"/>
    <w:rsid w:val="00674D85"/>
    <w:rsid w:val="00675BAE"/>
    <w:rsid w:val="0067644F"/>
    <w:rsid w:val="00676A86"/>
    <w:rsid w:val="00684232"/>
    <w:rsid w:val="00684534"/>
    <w:rsid w:val="00685126"/>
    <w:rsid w:val="00686A64"/>
    <w:rsid w:val="0068764F"/>
    <w:rsid w:val="00687BF3"/>
    <w:rsid w:val="00691485"/>
    <w:rsid w:val="00693351"/>
    <w:rsid w:val="00694D35"/>
    <w:rsid w:val="00695931"/>
    <w:rsid w:val="00696A4B"/>
    <w:rsid w:val="006A111A"/>
    <w:rsid w:val="006A178E"/>
    <w:rsid w:val="006A1B3C"/>
    <w:rsid w:val="006A2E03"/>
    <w:rsid w:val="006A4842"/>
    <w:rsid w:val="006A48BE"/>
    <w:rsid w:val="006A572B"/>
    <w:rsid w:val="006A6FC3"/>
    <w:rsid w:val="006A71B7"/>
    <w:rsid w:val="006A78C2"/>
    <w:rsid w:val="006A7EAA"/>
    <w:rsid w:val="006B1F09"/>
    <w:rsid w:val="006B2F49"/>
    <w:rsid w:val="006B5F0F"/>
    <w:rsid w:val="006B6421"/>
    <w:rsid w:val="006B6904"/>
    <w:rsid w:val="006B7052"/>
    <w:rsid w:val="006B70C5"/>
    <w:rsid w:val="006B7643"/>
    <w:rsid w:val="006B7902"/>
    <w:rsid w:val="006C059D"/>
    <w:rsid w:val="006C0815"/>
    <w:rsid w:val="006C1AE6"/>
    <w:rsid w:val="006C1D97"/>
    <w:rsid w:val="006C45B5"/>
    <w:rsid w:val="006C4C6C"/>
    <w:rsid w:val="006C5704"/>
    <w:rsid w:val="006C62B3"/>
    <w:rsid w:val="006C6FA8"/>
    <w:rsid w:val="006D37C3"/>
    <w:rsid w:val="006D418E"/>
    <w:rsid w:val="006D7709"/>
    <w:rsid w:val="006E00AF"/>
    <w:rsid w:val="006E1C89"/>
    <w:rsid w:val="006E3BDE"/>
    <w:rsid w:val="006F03A6"/>
    <w:rsid w:val="006F1CAC"/>
    <w:rsid w:val="006F2382"/>
    <w:rsid w:val="006F2494"/>
    <w:rsid w:val="006F40FE"/>
    <w:rsid w:val="006F4A89"/>
    <w:rsid w:val="006F4C88"/>
    <w:rsid w:val="006F5BCF"/>
    <w:rsid w:val="006F68E0"/>
    <w:rsid w:val="006F7591"/>
    <w:rsid w:val="007005B7"/>
    <w:rsid w:val="00701126"/>
    <w:rsid w:val="007024CC"/>
    <w:rsid w:val="007045D6"/>
    <w:rsid w:val="0070474C"/>
    <w:rsid w:val="007067AF"/>
    <w:rsid w:val="007075D7"/>
    <w:rsid w:val="0070791A"/>
    <w:rsid w:val="007104E1"/>
    <w:rsid w:val="00713A2C"/>
    <w:rsid w:val="0071420C"/>
    <w:rsid w:val="007201EE"/>
    <w:rsid w:val="00720FB2"/>
    <w:rsid w:val="00722E59"/>
    <w:rsid w:val="007230B2"/>
    <w:rsid w:val="00724E66"/>
    <w:rsid w:val="00725927"/>
    <w:rsid w:val="00726F10"/>
    <w:rsid w:val="00727568"/>
    <w:rsid w:val="007277C8"/>
    <w:rsid w:val="00727A19"/>
    <w:rsid w:val="00731B41"/>
    <w:rsid w:val="00732E07"/>
    <w:rsid w:val="00735E69"/>
    <w:rsid w:val="00736FEE"/>
    <w:rsid w:val="00737146"/>
    <w:rsid w:val="00740DCD"/>
    <w:rsid w:val="007416E7"/>
    <w:rsid w:val="00741C0B"/>
    <w:rsid w:val="00745E21"/>
    <w:rsid w:val="007461C1"/>
    <w:rsid w:val="00750E24"/>
    <w:rsid w:val="00750F12"/>
    <w:rsid w:val="00751CD3"/>
    <w:rsid w:val="007529F8"/>
    <w:rsid w:val="007541C8"/>
    <w:rsid w:val="007559F9"/>
    <w:rsid w:val="0075662A"/>
    <w:rsid w:val="0076136E"/>
    <w:rsid w:val="00761E1C"/>
    <w:rsid w:val="007620A5"/>
    <w:rsid w:val="0076266A"/>
    <w:rsid w:val="0076726F"/>
    <w:rsid w:val="00772535"/>
    <w:rsid w:val="00773ED4"/>
    <w:rsid w:val="007750FF"/>
    <w:rsid w:val="007755CE"/>
    <w:rsid w:val="00776EE3"/>
    <w:rsid w:val="007771C9"/>
    <w:rsid w:val="00780BD5"/>
    <w:rsid w:val="00781D51"/>
    <w:rsid w:val="00783891"/>
    <w:rsid w:val="00785228"/>
    <w:rsid w:val="0078555E"/>
    <w:rsid w:val="00785612"/>
    <w:rsid w:val="00787716"/>
    <w:rsid w:val="00793BDB"/>
    <w:rsid w:val="007A0E35"/>
    <w:rsid w:val="007A11AC"/>
    <w:rsid w:val="007A2E9B"/>
    <w:rsid w:val="007A427E"/>
    <w:rsid w:val="007A5C06"/>
    <w:rsid w:val="007A60DF"/>
    <w:rsid w:val="007B143A"/>
    <w:rsid w:val="007B322B"/>
    <w:rsid w:val="007B5E19"/>
    <w:rsid w:val="007B6789"/>
    <w:rsid w:val="007B71B0"/>
    <w:rsid w:val="007C16C5"/>
    <w:rsid w:val="007C41C2"/>
    <w:rsid w:val="007C4520"/>
    <w:rsid w:val="007C4570"/>
    <w:rsid w:val="007C4690"/>
    <w:rsid w:val="007C6429"/>
    <w:rsid w:val="007D14DE"/>
    <w:rsid w:val="007D36E3"/>
    <w:rsid w:val="007D4132"/>
    <w:rsid w:val="007D7FE9"/>
    <w:rsid w:val="007E0481"/>
    <w:rsid w:val="007E14B8"/>
    <w:rsid w:val="007E174E"/>
    <w:rsid w:val="007E1E4D"/>
    <w:rsid w:val="007E2140"/>
    <w:rsid w:val="007E2A1B"/>
    <w:rsid w:val="007E2D06"/>
    <w:rsid w:val="007E5466"/>
    <w:rsid w:val="007F04A7"/>
    <w:rsid w:val="007F70E4"/>
    <w:rsid w:val="007F7B81"/>
    <w:rsid w:val="008011F5"/>
    <w:rsid w:val="008046EF"/>
    <w:rsid w:val="00817ADA"/>
    <w:rsid w:val="00820D6C"/>
    <w:rsid w:val="00821579"/>
    <w:rsid w:val="008227D2"/>
    <w:rsid w:val="00823267"/>
    <w:rsid w:val="008236D0"/>
    <w:rsid w:val="00823CE9"/>
    <w:rsid w:val="00827797"/>
    <w:rsid w:val="00827FD0"/>
    <w:rsid w:val="00831F45"/>
    <w:rsid w:val="00832933"/>
    <w:rsid w:val="008360FE"/>
    <w:rsid w:val="0083723A"/>
    <w:rsid w:val="00842296"/>
    <w:rsid w:val="00844397"/>
    <w:rsid w:val="008453EA"/>
    <w:rsid w:val="008466F0"/>
    <w:rsid w:val="00847DC9"/>
    <w:rsid w:val="008531CE"/>
    <w:rsid w:val="008538A0"/>
    <w:rsid w:val="00855205"/>
    <w:rsid w:val="00857A21"/>
    <w:rsid w:val="0086026A"/>
    <w:rsid w:val="00861E7B"/>
    <w:rsid w:val="0086374D"/>
    <w:rsid w:val="00864AE3"/>
    <w:rsid w:val="0086708A"/>
    <w:rsid w:val="00867B51"/>
    <w:rsid w:val="00867F97"/>
    <w:rsid w:val="008703D9"/>
    <w:rsid w:val="00871F7A"/>
    <w:rsid w:val="008730A7"/>
    <w:rsid w:val="008731CC"/>
    <w:rsid w:val="00876BFA"/>
    <w:rsid w:val="0087772D"/>
    <w:rsid w:val="00880E60"/>
    <w:rsid w:val="0088411F"/>
    <w:rsid w:val="00885B78"/>
    <w:rsid w:val="00890FAB"/>
    <w:rsid w:val="008915CD"/>
    <w:rsid w:val="00892758"/>
    <w:rsid w:val="00892D5A"/>
    <w:rsid w:val="0089429F"/>
    <w:rsid w:val="0089766D"/>
    <w:rsid w:val="00897FFA"/>
    <w:rsid w:val="008A1527"/>
    <w:rsid w:val="008A4723"/>
    <w:rsid w:val="008B0497"/>
    <w:rsid w:val="008B291A"/>
    <w:rsid w:val="008C2A4C"/>
    <w:rsid w:val="008C4B42"/>
    <w:rsid w:val="008C54CA"/>
    <w:rsid w:val="008C731A"/>
    <w:rsid w:val="008D20FB"/>
    <w:rsid w:val="008D49EA"/>
    <w:rsid w:val="008D6606"/>
    <w:rsid w:val="008D66EE"/>
    <w:rsid w:val="008E0644"/>
    <w:rsid w:val="008E2454"/>
    <w:rsid w:val="008E454B"/>
    <w:rsid w:val="008F00AD"/>
    <w:rsid w:val="008F392B"/>
    <w:rsid w:val="008F5647"/>
    <w:rsid w:val="008F5CF1"/>
    <w:rsid w:val="009009F3"/>
    <w:rsid w:val="009028A8"/>
    <w:rsid w:val="009038FA"/>
    <w:rsid w:val="00903C90"/>
    <w:rsid w:val="00905428"/>
    <w:rsid w:val="00905474"/>
    <w:rsid w:val="00905960"/>
    <w:rsid w:val="00906777"/>
    <w:rsid w:val="00907710"/>
    <w:rsid w:val="00911BCB"/>
    <w:rsid w:val="00912879"/>
    <w:rsid w:val="00916177"/>
    <w:rsid w:val="00917261"/>
    <w:rsid w:val="009204E1"/>
    <w:rsid w:val="00920DC5"/>
    <w:rsid w:val="0092237F"/>
    <w:rsid w:val="009231F9"/>
    <w:rsid w:val="00923486"/>
    <w:rsid w:val="00923B93"/>
    <w:rsid w:val="009240D1"/>
    <w:rsid w:val="00924228"/>
    <w:rsid w:val="00926820"/>
    <w:rsid w:val="00930441"/>
    <w:rsid w:val="0093128E"/>
    <w:rsid w:val="00933979"/>
    <w:rsid w:val="00941640"/>
    <w:rsid w:val="009420C4"/>
    <w:rsid w:val="00942387"/>
    <w:rsid w:val="00942779"/>
    <w:rsid w:val="0094301D"/>
    <w:rsid w:val="009431FD"/>
    <w:rsid w:val="009469AC"/>
    <w:rsid w:val="00951DDC"/>
    <w:rsid w:val="00955ECF"/>
    <w:rsid w:val="0096528A"/>
    <w:rsid w:val="00965A9C"/>
    <w:rsid w:val="0096743B"/>
    <w:rsid w:val="00971B13"/>
    <w:rsid w:val="009754CE"/>
    <w:rsid w:val="00975F2F"/>
    <w:rsid w:val="009761F8"/>
    <w:rsid w:val="00980366"/>
    <w:rsid w:val="00981633"/>
    <w:rsid w:val="009847EA"/>
    <w:rsid w:val="00984C95"/>
    <w:rsid w:val="00985753"/>
    <w:rsid w:val="009870F1"/>
    <w:rsid w:val="009901BC"/>
    <w:rsid w:val="00995342"/>
    <w:rsid w:val="009958E7"/>
    <w:rsid w:val="00995E10"/>
    <w:rsid w:val="0099623C"/>
    <w:rsid w:val="0099703E"/>
    <w:rsid w:val="009970F2"/>
    <w:rsid w:val="009A023B"/>
    <w:rsid w:val="009A13B7"/>
    <w:rsid w:val="009A2ACB"/>
    <w:rsid w:val="009A37C4"/>
    <w:rsid w:val="009A3B2F"/>
    <w:rsid w:val="009A3E3E"/>
    <w:rsid w:val="009A674D"/>
    <w:rsid w:val="009A6860"/>
    <w:rsid w:val="009A7762"/>
    <w:rsid w:val="009B0407"/>
    <w:rsid w:val="009B063A"/>
    <w:rsid w:val="009B07CF"/>
    <w:rsid w:val="009B0D40"/>
    <w:rsid w:val="009B15D4"/>
    <w:rsid w:val="009B1812"/>
    <w:rsid w:val="009B259A"/>
    <w:rsid w:val="009B480F"/>
    <w:rsid w:val="009B5369"/>
    <w:rsid w:val="009B7557"/>
    <w:rsid w:val="009C0B42"/>
    <w:rsid w:val="009C282E"/>
    <w:rsid w:val="009C335A"/>
    <w:rsid w:val="009C394E"/>
    <w:rsid w:val="009C4040"/>
    <w:rsid w:val="009C4218"/>
    <w:rsid w:val="009C4DCB"/>
    <w:rsid w:val="009C4FF6"/>
    <w:rsid w:val="009C5339"/>
    <w:rsid w:val="009C793C"/>
    <w:rsid w:val="009D26E3"/>
    <w:rsid w:val="009D3D8E"/>
    <w:rsid w:val="009D4D07"/>
    <w:rsid w:val="009D4E99"/>
    <w:rsid w:val="009D5236"/>
    <w:rsid w:val="009D5D11"/>
    <w:rsid w:val="009D7738"/>
    <w:rsid w:val="009E349F"/>
    <w:rsid w:val="009E4A04"/>
    <w:rsid w:val="009E7334"/>
    <w:rsid w:val="009F1683"/>
    <w:rsid w:val="009F5B60"/>
    <w:rsid w:val="00A0089F"/>
    <w:rsid w:val="00A03993"/>
    <w:rsid w:val="00A03FB4"/>
    <w:rsid w:val="00A040D8"/>
    <w:rsid w:val="00A04A69"/>
    <w:rsid w:val="00A05762"/>
    <w:rsid w:val="00A06828"/>
    <w:rsid w:val="00A06910"/>
    <w:rsid w:val="00A0705D"/>
    <w:rsid w:val="00A07F3B"/>
    <w:rsid w:val="00A15AE5"/>
    <w:rsid w:val="00A20139"/>
    <w:rsid w:val="00A239DB"/>
    <w:rsid w:val="00A26839"/>
    <w:rsid w:val="00A26882"/>
    <w:rsid w:val="00A3052E"/>
    <w:rsid w:val="00A3061D"/>
    <w:rsid w:val="00A31A16"/>
    <w:rsid w:val="00A32728"/>
    <w:rsid w:val="00A32DAE"/>
    <w:rsid w:val="00A33291"/>
    <w:rsid w:val="00A33857"/>
    <w:rsid w:val="00A33CE2"/>
    <w:rsid w:val="00A34F93"/>
    <w:rsid w:val="00A37A27"/>
    <w:rsid w:val="00A41077"/>
    <w:rsid w:val="00A4363D"/>
    <w:rsid w:val="00A465F2"/>
    <w:rsid w:val="00A4792B"/>
    <w:rsid w:val="00A47AAF"/>
    <w:rsid w:val="00A503AE"/>
    <w:rsid w:val="00A51EB8"/>
    <w:rsid w:val="00A55044"/>
    <w:rsid w:val="00A563CA"/>
    <w:rsid w:val="00A5764F"/>
    <w:rsid w:val="00A62E83"/>
    <w:rsid w:val="00A63EA3"/>
    <w:rsid w:val="00A652CB"/>
    <w:rsid w:val="00A669B6"/>
    <w:rsid w:val="00A66FCE"/>
    <w:rsid w:val="00A7214E"/>
    <w:rsid w:val="00A72ACA"/>
    <w:rsid w:val="00A736EF"/>
    <w:rsid w:val="00A756E5"/>
    <w:rsid w:val="00A77DDA"/>
    <w:rsid w:val="00A81DF2"/>
    <w:rsid w:val="00A82339"/>
    <w:rsid w:val="00A84A12"/>
    <w:rsid w:val="00A86992"/>
    <w:rsid w:val="00A87690"/>
    <w:rsid w:val="00A92BA5"/>
    <w:rsid w:val="00A92BD9"/>
    <w:rsid w:val="00A930FC"/>
    <w:rsid w:val="00A946B5"/>
    <w:rsid w:val="00A95A94"/>
    <w:rsid w:val="00A96632"/>
    <w:rsid w:val="00AA59DD"/>
    <w:rsid w:val="00AA7F31"/>
    <w:rsid w:val="00AB0E5F"/>
    <w:rsid w:val="00AB1CDD"/>
    <w:rsid w:val="00AB3392"/>
    <w:rsid w:val="00AB3667"/>
    <w:rsid w:val="00AB3846"/>
    <w:rsid w:val="00AB44E7"/>
    <w:rsid w:val="00AC1400"/>
    <w:rsid w:val="00AC2278"/>
    <w:rsid w:val="00AC4D4C"/>
    <w:rsid w:val="00AC6637"/>
    <w:rsid w:val="00AC6DA2"/>
    <w:rsid w:val="00AD0CD5"/>
    <w:rsid w:val="00AD1566"/>
    <w:rsid w:val="00AD15A4"/>
    <w:rsid w:val="00AD2252"/>
    <w:rsid w:val="00AD2308"/>
    <w:rsid w:val="00AD27D7"/>
    <w:rsid w:val="00AD2A76"/>
    <w:rsid w:val="00AD3319"/>
    <w:rsid w:val="00AD3390"/>
    <w:rsid w:val="00AD5FCD"/>
    <w:rsid w:val="00AD6998"/>
    <w:rsid w:val="00AE11CC"/>
    <w:rsid w:val="00AE1E55"/>
    <w:rsid w:val="00AE2E57"/>
    <w:rsid w:val="00AE4B80"/>
    <w:rsid w:val="00AE61E1"/>
    <w:rsid w:val="00AE7DBF"/>
    <w:rsid w:val="00AF186F"/>
    <w:rsid w:val="00AF33CD"/>
    <w:rsid w:val="00AF399D"/>
    <w:rsid w:val="00AF7E80"/>
    <w:rsid w:val="00B00D38"/>
    <w:rsid w:val="00B02A73"/>
    <w:rsid w:val="00B02BB8"/>
    <w:rsid w:val="00B049A5"/>
    <w:rsid w:val="00B058F0"/>
    <w:rsid w:val="00B1026B"/>
    <w:rsid w:val="00B10DCD"/>
    <w:rsid w:val="00B11AAF"/>
    <w:rsid w:val="00B11C80"/>
    <w:rsid w:val="00B12AFA"/>
    <w:rsid w:val="00B1322C"/>
    <w:rsid w:val="00B143CB"/>
    <w:rsid w:val="00B147DE"/>
    <w:rsid w:val="00B1505E"/>
    <w:rsid w:val="00B20033"/>
    <w:rsid w:val="00B21286"/>
    <w:rsid w:val="00B22332"/>
    <w:rsid w:val="00B24D27"/>
    <w:rsid w:val="00B255FF"/>
    <w:rsid w:val="00B3007B"/>
    <w:rsid w:val="00B30203"/>
    <w:rsid w:val="00B312DF"/>
    <w:rsid w:val="00B33D19"/>
    <w:rsid w:val="00B35645"/>
    <w:rsid w:val="00B36E10"/>
    <w:rsid w:val="00B377C6"/>
    <w:rsid w:val="00B407E9"/>
    <w:rsid w:val="00B4086A"/>
    <w:rsid w:val="00B41E63"/>
    <w:rsid w:val="00B43C8C"/>
    <w:rsid w:val="00B44695"/>
    <w:rsid w:val="00B469A4"/>
    <w:rsid w:val="00B507BD"/>
    <w:rsid w:val="00B52B25"/>
    <w:rsid w:val="00B53965"/>
    <w:rsid w:val="00B569BC"/>
    <w:rsid w:val="00B56E20"/>
    <w:rsid w:val="00B576C8"/>
    <w:rsid w:val="00B57B52"/>
    <w:rsid w:val="00B60CFB"/>
    <w:rsid w:val="00B60EDF"/>
    <w:rsid w:val="00B61205"/>
    <w:rsid w:val="00B62587"/>
    <w:rsid w:val="00B63138"/>
    <w:rsid w:val="00B66B7C"/>
    <w:rsid w:val="00B678E3"/>
    <w:rsid w:val="00B67F2B"/>
    <w:rsid w:val="00B70AF1"/>
    <w:rsid w:val="00B715B1"/>
    <w:rsid w:val="00B7308B"/>
    <w:rsid w:val="00B75884"/>
    <w:rsid w:val="00B75EE2"/>
    <w:rsid w:val="00B76314"/>
    <w:rsid w:val="00B774A8"/>
    <w:rsid w:val="00B77A1F"/>
    <w:rsid w:val="00B80E4F"/>
    <w:rsid w:val="00B80F32"/>
    <w:rsid w:val="00B81545"/>
    <w:rsid w:val="00B82E7D"/>
    <w:rsid w:val="00B8418B"/>
    <w:rsid w:val="00B863F8"/>
    <w:rsid w:val="00B86BBF"/>
    <w:rsid w:val="00B86DA2"/>
    <w:rsid w:val="00B87DF4"/>
    <w:rsid w:val="00B90283"/>
    <w:rsid w:val="00B90410"/>
    <w:rsid w:val="00B9162C"/>
    <w:rsid w:val="00B9275F"/>
    <w:rsid w:val="00B92BEB"/>
    <w:rsid w:val="00B9335F"/>
    <w:rsid w:val="00B93C2F"/>
    <w:rsid w:val="00B94046"/>
    <w:rsid w:val="00B94270"/>
    <w:rsid w:val="00B9711F"/>
    <w:rsid w:val="00B97954"/>
    <w:rsid w:val="00B97DF2"/>
    <w:rsid w:val="00BA34B2"/>
    <w:rsid w:val="00BA413C"/>
    <w:rsid w:val="00BA5A43"/>
    <w:rsid w:val="00BB6BCA"/>
    <w:rsid w:val="00BB755E"/>
    <w:rsid w:val="00BC13F7"/>
    <w:rsid w:val="00BC2239"/>
    <w:rsid w:val="00BC3718"/>
    <w:rsid w:val="00BC3CA5"/>
    <w:rsid w:val="00BC4CF5"/>
    <w:rsid w:val="00BD02C4"/>
    <w:rsid w:val="00BD10E8"/>
    <w:rsid w:val="00BD12A1"/>
    <w:rsid w:val="00BD258E"/>
    <w:rsid w:val="00BD513F"/>
    <w:rsid w:val="00BD63C1"/>
    <w:rsid w:val="00BE038D"/>
    <w:rsid w:val="00BE1E88"/>
    <w:rsid w:val="00BE3A41"/>
    <w:rsid w:val="00BE3A8E"/>
    <w:rsid w:val="00BE5522"/>
    <w:rsid w:val="00BE6D7D"/>
    <w:rsid w:val="00BF00EA"/>
    <w:rsid w:val="00C01F31"/>
    <w:rsid w:val="00C02121"/>
    <w:rsid w:val="00C02C5D"/>
    <w:rsid w:val="00C05595"/>
    <w:rsid w:val="00C10E69"/>
    <w:rsid w:val="00C10EB6"/>
    <w:rsid w:val="00C110C3"/>
    <w:rsid w:val="00C12630"/>
    <w:rsid w:val="00C12E9B"/>
    <w:rsid w:val="00C12F14"/>
    <w:rsid w:val="00C131D6"/>
    <w:rsid w:val="00C17688"/>
    <w:rsid w:val="00C178B8"/>
    <w:rsid w:val="00C2120D"/>
    <w:rsid w:val="00C22222"/>
    <w:rsid w:val="00C229F3"/>
    <w:rsid w:val="00C2566F"/>
    <w:rsid w:val="00C304BD"/>
    <w:rsid w:val="00C32670"/>
    <w:rsid w:val="00C36638"/>
    <w:rsid w:val="00C40B62"/>
    <w:rsid w:val="00C42849"/>
    <w:rsid w:val="00C450B6"/>
    <w:rsid w:val="00C457F7"/>
    <w:rsid w:val="00C524A0"/>
    <w:rsid w:val="00C5376F"/>
    <w:rsid w:val="00C54766"/>
    <w:rsid w:val="00C5558B"/>
    <w:rsid w:val="00C55E43"/>
    <w:rsid w:val="00C57958"/>
    <w:rsid w:val="00C57BAC"/>
    <w:rsid w:val="00C61176"/>
    <w:rsid w:val="00C61865"/>
    <w:rsid w:val="00C64392"/>
    <w:rsid w:val="00C67801"/>
    <w:rsid w:val="00C73B83"/>
    <w:rsid w:val="00C76549"/>
    <w:rsid w:val="00C801A3"/>
    <w:rsid w:val="00C80396"/>
    <w:rsid w:val="00C80E2A"/>
    <w:rsid w:val="00C84427"/>
    <w:rsid w:val="00C84FAD"/>
    <w:rsid w:val="00C87D99"/>
    <w:rsid w:val="00C93455"/>
    <w:rsid w:val="00C934B9"/>
    <w:rsid w:val="00C95430"/>
    <w:rsid w:val="00CA7E5F"/>
    <w:rsid w:val="00CB7933"/>
    <w:rsid w:val="00CC19AD"/>
    <w:rsid w:val="00CC360C"/>
    <w:rsid w:val="00CC3EA0"/>
    <w:rsid w:val="00CC3F5B"/>
    <w:rsid w:val="00CC5519"/>
    <w:rsid w:val="00CC6B2B"/>
    <w:rsid w:val="00CC6C7F"/>
    <w:rsid w:val="00CC7706"/>
    <w:rsid w:val="00CD0101"/>
    <w:rsid w:val="00CD1F99"/>
    <w:rsid w:val="00CD24A8"/>
    <w:rsid w:val="00CD3371"/>
    <w:rsid w:val="00CD64B8"/>
    <w:rsid w:val="00CD7286"/>
    <w:rsid w:val="00CE05BE"/>
    <w:rsid w:val="00CE1FA4"/>
    <w:rsid w:val="00CE4FF2"/>
    <w:rsid w:val="00CE57FE"/>
    <w:rsid w:val="00CE635E"/>
    <w:rsid w:val="00CE7BF0"/>
    <w:rsid w:val="00D02554"/>
    <w:rsid w:val="00D072E0"/>
    <w:rsid w:val="00D10A7D"/>
    <w:rsid w:val="00D17559"/>
    <w:rsid w:val="00D2020C"/>
    <w:rsid w:val="00D20303"/>
    <w:rsid w:val="00D21946"/>
    <w:rsid w:val="00D23F28"/>
    <w:rsid w:val="00D24F40"/>
    <w:rsid w:val="00D27A40"/>
    <w:rsid w:val="00D30D80"/>
    <w:rsid w:val="00D3115A"/>
    <w:rsid w:val="00D332A3"/>
    <w:rsid w:val="00D3334F"/>
    <w:rsid w:val="00D35805"/>
    <w:rsid w:val="00D364C1"/>
    <w:rsid w:val="00D365C0"/>
    <w:rsid w:val="00D3714B"/>
    <w:rsid w:val="00D46B64"/>
    <w:rsid w:val="00D46E49"/>
    <w:rsid w:val="00D46FD4"/>
    <w:rsid w:val="00D517C4"/>
    <w:rsid w:val="00D56CF1"/>
    <w:rsid w:val="00D578FB"/>
    <w:rsid w:val="00D60431"/>
    <w:rsid w:val="00D60AEC"/>
    <w:rsid w:val="00D61242"/>
    <w:rsid w:val="00D62730"/>
    <w:rsid w:val="00D62F5A"/>
    <w:rsid w:val="00D631BA"/>
    <w:rsid w:val="00D64C37"/>
    <w:rsid w:val="00D6572B"/>
    <w:rsid w:val="00D665DC"/>
    <w:rsid w:val="00D671E0"/>
    <w:rsid w:val="00D677BE"/>
    <w:rsid w:val="00D67E47"/>
    <w:rsid w:val="00D701A2"/>
    <w:rsid w:val="00D704B7"/>
    <w:rsid w:val="00D71CBB"/>
    <w:rsid w:val="00D73485"/>
    <w:rsid w:val="00D75EDB"/>
    <w:rsid w:val="00D76DCF"/>
    <w:rsid w:val="00D80908"/>
    <w:rsid w:val="00D82FDE"/>
    <w:rsid w:val="00D84B2F"/>
    <w:rsid w:val="00D85B7C"/>
    <w:rsid w:val="00D86597"/>
    <w:rsid w:val="00D934A4"/>
    <w:rsid w:val="00D93530"/>
    <w:rsid w:val="00D93890"/>
    <w:rsid w:val="00D96813"/>
    <w:rsid w:val="00D9756A"/>
    <w:rsid w:val="00DA1367"/>
    <w:rsid w:val="00DA23CE"/>
    <w:rsid w:val="00DA2E78"/>
    <w:rsid w:val="00DA35C8"/>
    <w:rsid w:val="00DA522E"/>
    <w:rsid w:val="00DA592C"/>
    <w:rsid w:val="00DA62FD"/>
    <w:rsid w:val="00DA6390"/>
    <w:rsid w:val="00DA7F4D"/>
    <w:rsid w:val="00DB03E8"/>
    <w:rsid w:val="00DB2A02"/>
    <w:rsid w:val="00DB3281"/>
    <w:rsid w:val="00DB5D1E"/>
    <w:rsid w:val="00DB6C5D"/>
    <w:rsid w:val="00DB761E"/>
    <w:rsid w:val="00DB7E5F"/>
    <w:rsid w:val="00DC0AD0"/>
    <w:rsid w:val="00DC11C3"/>
    <w:rsid w:val="00DC5F3C"/>
    <w:rsid w:val="00DC63CE"/>
    <w:rsid w:val="00DD1A1B"/>
    <w:rsid w:val="00DD1FFC"/>
    <w:rsid w:val="00DD7B08"/>
    <w:rsid w:val="00DE0242"/>
    <w:rsid w:val="00DE3793"/>
    <w:rsid w:val="00DE456D"/>
    <w:rsid w:val="00DE67A0"/>
    <w:rsid w:val="00DF1959"/>
    <w:rsid w:val="00E008D1"/>
    <w:rsid w:val="00E039EB"/>
    <w:rsid w:val="00E0666C"/>
    <w:rsid w:val="00E0696A"/>
    <w:rsid w:val="00E11499"/>
    <w:rsid w:val="00E13A8C"/>
    <w:rsid w:val="00E154A2"/>
    <w:rsid w:val="00E157CF"/>
    <w:rsid w:val="00E21888"/>
    <w:rsid w:val="00E21EAF"/>
    <w:rsid w:val="00E23990"/>
    <w:rsid w:val="00E2440B"/>
    <w:rsid w:val="00E25170"/>
    <w:rsid w:val="00E25CD5"/>
    <w:rsid w:val="00E27D8D"/>
    <w:rsid w:val="00E31D2C"/>
    <w:rsid w:val="00E327E1"/>
    <w:rsid w:val="00E336DF"/>
    <w:rsid w:val="00E35FA7"/>
    <w:rsid w:val="00E36607"/>
    <w:rsid w:val="00E37CC3"/>
    <w:rsid w:val="00E443EB"/>
    <w:rsid w:val="00E4521C"/>
    <w:rsid w:val="00E4538A"/>
    <w:rsid w:val="00E46925"/>
    <w:rsid w:val="00E47B2D"/>
    <w:rsid w:val="00E504B6"/>
    <w:rsid w:val="00E52EA5"/>
    <w:rsid w:val="00E53A6D"/>
    <w:rsid w:val="00E562AB"/>
    <w:rsid w:val="00E602DE"/>
    <w:rsid w:val="00E607F1"/>
    <w:rsid w:val="00E63F94"/>
    <w:rsid w:val="00E65642"/>
    <w:rsid w:val="00E74985"/>
    <w:rsid w:val="00E7640E"/>
    <w:rsid w:val="00E76BB2"/>
    <w:rsid w:val="00E81898"/>
    <w:rsid w:val="00E82D88"/>
    <w:rsid w:val="00E8341F"/>
    <w:rsid w:val="00E84AEE"/>
    <w:rsid w:val="00E84C8A"/>
    <w:rsid w:val="00E85068"/>
    <w:rsid w:val="00E86D0A"/>
    <w:rsid w:val="00E87C4D"/>
    <w:rsid w:val="00E91893"/>
    <w:rsid w:val="00E923A1"/>
    <w:rsid w:val="00E9383D"/>
    <w:rsid w:val="00E95701"/>
    <w:rsid w:val="00E97C14"/>
    <w:rsid w:val="00E97C69"/>
    <w:rsid w:val="00EA1F0C"/>
    <w:rsid w:val="00EA6FB6"/>
    <w:rsid w:val="00EB1C12"/>
    <w:rsid w:val="00EB21C1"/>
    <w:rsid w:val="00EB6917"/>
    <w:rsid w:val="00EC0E63"/>
    <w:rsid w:val="00EC3353"/>
    <w:rsid w:val="00EC5D7B"/>
    <w:rsid w:val="00EC5E11"/>
    <w:rsid w:val="00EC6C13"/>
    <w:rsid w:val="00EC7C00"/>
    <w:rsid w:val="00ED32D7"/>
    <w:rsid w:val="00ED64C9"/>
    <w:rsid w:val="00ED6E5A"/>
    <w:rsid w:val="00EE086F"/>
    <w:rsid w:val="00EE0EB6"/>
    <w:rsid w:val="00EE22F8"/>
    <w:rsid w:val="00EE63A1"/>
    <w:rsid w:val="00EE7090"/>
    <w:rsid w:val="00EE7ABB"/>
    <w:rsid w:val="00EF28AF"/>
    <w:rsid w:val="00EF38CB"/>
    <w:rsid w:val="00EF4532"/>
    <w:rsid w:val="00F024E3"/>
    <w:rsid w:val="00F04173"/>
    <w:rsid w:val="00F0484C"/>
    <w:rsid w:val="00F049A9"/>
    <w:rsid w:val="00F10CCA"/>
    <w:rsid w:val="00F124B5"/>
    <w:rsid w:val="00F14181"/>
    <w:rsid w:val="00F205B6"/>
    <w:rsid w:val="00F234E0"/>
    <w:rsid w:val="00F263AC"/>
    <w:rsid w:val="00F272FB"/>
    <w:rsid w:val="00F303EB"/>
    <w:rsid w:val="00F31700"/>
    <w:rsid w:val="00F318A1"/>
    <w:rsid w:val="00F32AFC"/>
    <w:rsid w:val="00F32F51"/>
    <w:rsid w:val="00F35C80"/>
    <w:rsid w:val="00F3648B"/>
    <w:rsid w:val="00F36E8F"/>
    <w:rsid w:val="00F37268"/>
    <w:rsid w:val="00F463AD"/>
    <w:rsid w:val="00F46999"/>
    <w:rsid w:val="00F47BDD"/>
    <w:rsid w:val="00F51ADA"/>
    <w:rsid w:val="00F5376D"/>
    <w:rsid w:val="00F53D23"/>
    <w:rsid w:val="00F54438"/>
    <w:rsid w:val="00F549E2"/>
    <w:rsid w:val="00F55A82"/>
    <w:rsid w:val="00F563B4"/>
    <w:rsid w:val="00F60835"/>
    <w:rsid w:val="00F61025"/>
    <w:rsid w:val="00F612B5"/>
    <w:rsid w:val="00F6156A"/>
    <w:rsid w:val="00F61933"/>
    <w:rsid w:val="00F63278"/>
    <w:rsid w:val="00F63949"/>
    <w:rsid w:val="00F65ACC"/>
    <w:rsid w:val="00F66373"/>
    <w:rsid w:val="00F701A7"/>
    <w:rsid w:val="00F711A2"/>
    <w:rsid w:val="00F71BE1"/>
    <w:rsid w:val="00F72C4B"/>
    <w:rsid w:val="00F7397C"/>
    <w:rsid w:val="00F80407"/>
    <w:rsid w:val="00F807A9"/>
    <w:rsid w:val="00F8144D"/>
    <w:rsid w:val="00F8505D"/>
    <w:rsid w:val="00F8646D"/>
    <w:rsid w:val="00F924BC"/>
    <w:rsid w:val="00F95D50"/>
    <w:rsid w:val="00FA37D2"/>
    <w:rsid w:val="00FA3EC3"/>
    <w:rsid w:val="00FA4666"/>
    <w:rsid w:val="00FA52B5"/>
    <w:rsid w:val="00FA5B9D"/>
    <w:rsid w:val="00FA615D"/>
    <w:rsid w:val="00FA6BC7"/>
    <w:rsid w:val="00FA7EBD"/>
    <w:rsid w:val="00FB05FF"/>
    <w:rsid w:val="00FB1DDD"/>
    <w:rsid w:val="00FB21BE"/>
    <w:rsid w:val="00FB2626"/>
    <w:rsid w:val="00FB361A"/>
    <w:rsid w:val="00FB5B6D"/>
    <w:rsid w:val="00FB60F1"/>
    <w:rsid w:val="00FB77C2"/>
    <w:rsid w:val="00FB7D11"/>
    <w:rsid w:val="00FC19E1"/>
    <w:rsid w:val="00FC2A10"/>
    <w:rsid w:val="00FC302A"/>
    <w:rsid w:val="00FC47C5"/>
    <w:rsid w:val="00FC4EF2"/>
    <w:rsid w:val="00FC5382"/>
    <w:rsid w:val="00FD0C7B"/>
    <w:rsid w:val="00FD134B"/>
    <w:rsid w:val="00FD1DAB"/>
    <w:rsid w:val="00FD3FFD"/>
    <w:rsid w:val="00FD6E5D"/>
    <w:rsid w:val="00FD741D"/>
    <w:rsid w:val="00FE1EC1"/>
    <w:rsid w:val="00FE1EF1"/>
    <w:rsid w:val="00FE5669"/>
    <w:rsid w:val="00FE5E44"/>
    <w:rsid w:val="00FE7CFA"/>
    <w:rsid w:val="00FF099F"/>
    <w:rsid w:val="00FF1DA2"/>
    <w:rsid w:val="00FF5038"/>
    <w:rsid w:val="00FF5F0E"/>
    <w:rsid w:val="00FF60E7"/>
    <w:rsid w:val="00FF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A1B"/>
    <w:pPr>
      <w:widowControl w:val="0"/>
      <w:suppressAutoHyphens/>
      <w:spacing w:after="120"/>
    </w:pPr>
    <w:rPr>
      <w:rFonts w:ascii="Arial" w:eastAsia="Arial Unicode MS" w:hAnsi="Arial"/>
      <w:kern w:val="1"/>
      <w:sz w:val="20"/>
      <w:lang w:eastAsia="en-US"/>
    </w:rPr>
  </w:style>
  <w:style w:type="character" w:customStyle="1" w:styleId="a4">
    <w:name w:val="Основной текст Знак"/>
    <w:basedOn w:val="a0"/>
    <w:link w:val="a3"/>
    <w:rsid w:val="00DD1A1B"/>
    <w:rPr>
      <w:rFonts w:ascii="Arial" w:eastAsia="Arial Unicode MS" w:hAnsi="Arial" w:cs="Times New Roman"/>
      <w:kern w:val="1"/>
      <w:sz w:val="20"/>
      <w:szCs w:val="24"/>
    </w:rPr>
  </w:style>
  <w:style w:type="paragraph" w:customStyle="1" w:styleId="1">
    <w:name w:val="Абзац списка1"/>
    <w:basedOn w:val="a"/>
    <w:rsid w:val="00DD1A1B"/>
    <w:pPr>
      <w:spacing w:after="200" w:line="276" w:lineRule="auto"/>
      <w:ind w:left="720"/>
      <w:contextualSpacing/>
    </w:pPr>
    <w:rPr>
      <w:rFonts w:ascii="Calibri" w:hAnsi="Calibri"/>
      <w:sz w:val="22"/>
      <w:szCs w:val="22"/>
    </w:rPr>
  </w:style>
  <w:style w:type="paragraph" w:styleId="a5">
    <w:name w:val="List Paragraph"/>
    <w:basedOn w:val="a"/>
    <w:uiPriority w:val="34"/>
    <w:qFormat/>
    <w:rsid w:val="00DD1A1B"/>
    <w:pPr>
      <w:spacing w:after="200" w:line="276" w:lineRule="auto"/>
      <w:ind w:left="720"/>
    </w:pPr>
    <w:rPr>
      <w:rFonts w:ascii="Calibri" w:hAnsi="Calibri" w:cs="Calibri"/>
      <w:sz w:val="22"/>
      <w:szCs w:val="22"/>
    </w:rPr>
  </w:style>
  <w:style w:type="paragraph" w:customStyle="1" w:styleId="ParagraphStyle">
    <w:name w:val="Paragraph Style"/>
    <w:rsid w:val="00DD1A1B"/>
    <w:pPr>
      <w:autoSpaceDE w:val="0"/>
      <w:autoSpaceDN w:val="0"/>
      <w:adjustRightInd w:val="0"/>
      <w:spacing w:after="0" w:line="240" w:lineRule="auto"/>
    </w:pPr>
    <w:rPr>
      <w:rFonts w:ascii="Arial" w:hAnsi="Arial" w:cs="Arial"/>
      <w:sz w:val="24"/>
      <w:szCs w:val="24"/>
    </w:rPr>
  </w:style>
  <w:style w:type="character" w:styleId="a6">
    <w:name w:val="Hyperlink"/>
    <w:basedOn w:val="a0"/>
    <w:uiPriority w:val="99"/>
    <w:unhideWhenUsed/>
    <w:rsid w:val="00C42849"/>
    <w:rPr>
      <w:color w:val="0000FF" w:themeColor="hyperlink"/>
      <w:u w:val="single"/>
    </w:rPr>
  </w:style>
  <w:style w:type="table" w:styleId="a7">
    <w:name w:val="Table Grid"/>
    <w:basedOn w:val="a1"/>
    <w:uiPriority w:val="59"/>
    <w:rsid w:val="00C42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781D51"/>
    <w:pPr>
      <w:tabs>
        <w:tab w:val="center" w:pos="4677"/>
        <w:tab w:val="right" w:pos="9355"/>
      </w:tabs>
    </w:pPr>
  </w:style>
  <w:style w:type="character" w:customStyle="1" w:styleId="a9">
    <w:name w:val="Верхний колонтитул Знак"/>
    <w:basedOn w:val="a0"/>
    <w:link w:val="a8"/>
    <w:uiPriority w:val="99"/>
    <w:semiHidden/>
    <w:rsid w:val="00781D5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1D51"/>
    <w:pPr>
      <w:tabs>
        <w:tab w:val="center" w:pos="4677"/>
        <w:tab w:val="right" w:pos="9355"/>
      </w:tabs>
    </w:pPr>
  </w:style>
  <w:style w:type="character" w:customStyle="1" w:styleId="ab">
    <w:name w:val="Нижний колонтитул Знак"/>
    <w:basedOn w:val="a0"/>
    <w:link w:val="aa"/>
    <w:uiPriority w:val="99"/>
    <w:rsid w:val="00781D5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E0481"/>
    <w:rPr>
      <w:rFonts w:ascii="Tahoma" w:hAnsi="Tahoma" w:cs="Tahoma"/>
      <w:sz w:val="16"/>
      <w:szCs w:val="16"/>
    </w:rPr>
  </w:style>
  <w:style w:type="character" w:customStyle="1" w:styleId="ad">
    <w:name w:val="Текст выноски Знак"/>
    <w:basedOn w:val="a0"/>
    <w:link w:val="ac"/>
    <w:uiPriority w:val="99"/>
    <w:semiHidden/>
    <w:rsid w:val="007E04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8f5d7210-86a6-11da-a72b-0800200c9a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ur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ese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nsportal.ru/pyanyh-nina-viktorov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3AEB-A72F-4DCD-8177-20743E61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19</cp:revision>
  <cp:lastPrinted>2016-09-04T17:24:00Z</cp:lastPrinted>
  <dcterms:created xsi:type="dcterms:W3CDTF">2014-08-21T17:51:00Z</dcterms:created>
  <dcterms:modified xsi:type="dcterms:W3CDTF">2017-11-20T17:46:00Z</dcterms:modified>
</cp:coreProperties>
</file>