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0" w:rsidRDefault="006D09C0" w:rsidP="006D09C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Пояснительная записка</w:t>
      </w:r>
    </w:p>
    <w:p w:rsidR="006D09C0" w:rsidRDefault="006D09C0" w:rsidP="006D09C0">
      <w:pPr>
        <w:jc w:val="center"/>
        <w:rPr>
          <w:b/>
          <w:sz w:val="28"/>
        </w:rPr>
      </w:pPr>
      <w:r>
        <w:rPr>
          <w:b/>
          <w:sz w:val="28"/>
        </w:rPr>
        <w:t>Введение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Рабочая программа по предмету «Английский язык» для основной школы предназначена для учащихся 5 класса, изучающих английский язык.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Рабочая программа ориентирована на использование учебно-методического комплекса «</w:t>
      </w:r>
      <w:r>
        <w:rPr>
          <w:sz w:val="28"/>
          <w:lang w:val="en-GB"/>
        </w:rPr>
        <w:t>Spotlight</w:t>
      </w:r>
      <w:r>
        <w:rPr>
          <w:sz w:val="28"/>
        </w:rPr>
        <w:t>»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Рабочая программа разработана на основе следующих нормативно-правовых документов: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Закон РФ «Об образовании»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Федеральный государственный стандарт основного общего образования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Примерные образовательные программы по учебным предметам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Федеральный перечень учебников, утвержденных, рекомендованных к использованию в образовательном процессе в образовательных учреждениях</w:t>
      </w:r>
    </w:p>
    <w:p w:rsidR="006D09C0" w:rsidRDefault="006D09C0" w:rsidP="006D09C0">
      <w:pPr>
        <w:rPr>
          <w:sz w:val="28"/>
        </w:rPr>
      </w:pPr>
    </w:p>
    <w:p w:rsidR="006D09C0" w:rsidRDefault="006D09C0" w:rsidP="006D09C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Общая характеристика учебного предмета «Иностранный язык» </w:t>
      </w:r>
    </w:p>
    <w:p w:rsidR="006D09C0" w:rsidRDefault="006D09C0" w:rsidP="006D09C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Цели  и задачи курса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 xml:space="preserve">Иностранный язык входит в общеобразовательную область «Филология». Язык – средство коммуникации между людьми, представляющими разные страны и народы. Обучение иностранному языку направлено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6D09C0" w:rsidRDefault="006D09C0" w:rsidP="006D09C0">
      <w:pPr>
        <w:rPr>
          <w:b/>
          <w:sz w:val="28"/>
        </w:rPr>
      </w:pPr>
      <w:r>
        <w:rPr>
          <w:b/>
          <w:sz w:val="28"/>
        </w:rPr>
        <w:t>в направлении личностного развития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общее представление о мире как о многоязычном и поликультурном сообществе,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осознание языка как основного средства общения,</w:t>
      </w:r>
    </w:p>
    <w:p w:rsidR="006D09C0" w:rsidRDefault="006D09C0" w:rsidP="006D09C0">
      <w:pPr>
        <w:rPr>
          <w:sz w:val="28"/>
        </w:rPr>
      </w:pPr>
    </w:p>
    <w:p w:rsidR="006D09C0" w:rsidRDefault="006D09C0" w:rsidP="006D09C0">
      <w:pPr>
        <w:rPr>
          <w:b/>
          <w:sz w:val="28"/>
        </w:rPr>
      </w:pPr>
      <w:r>
        <w:rPr>
          <w:b/>
          <w:sz w:val="28"/>
        </w:rPr>
        <w:t xml:space="preserve">в </w:t>
      </w:r>
      <w:proofErr w:type="spellStart"/>
      <w:r>
        <w:rPr>
          <w:b/>
          <w:sz w:val="28"/>
        </w:rPr>
        <w:t>метапредметном</w:t>
      </w:r>
      <w:proofErr w:type="spellEnd"/>
      <w:r>
        <w:rPr>
          <w:b/>
          <w:sz w:val="28"/>
        </w:rPr>
        <w:t xml:space="preserve"> направлении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формирование умения планировать свое речевое и неречевое поведение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lastRenderedPageBreak/>
        <w:t>развитие исследовательских учебных действий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развитие смыслового чтения</w:t>
      </w:r>
    </w:p>
    <w:p w:rsidR="006D09C0" w:rsidRDefault="006D09C0" w:rsidP="006D09C0">
      <w:pPr>
        <w:rPr>
          <w:b/>
          <w:sz w:val="28"/>
        </w:rPr>
      </w:pPr>
      <w:r>
        <w:rPr>
          <w:b/>
          <w:sz w:val="28"/>
        </w:rPr>
        <w:t>в предметном направлении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начинать, вести, заканчивать различные виды диалогов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расспрашивать собеседника и отвечать на его вопросы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рассказывать о себе, семье, друге, планах на будущее, о прошедших событиях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 xml:space="preserve">сообщать краткие </w:t>
      </w:r>
      <w:proofErr w:type="gramStart"/>
      <w:r>
        <w:rPr>
          <w:sz w:val="28"/>
        </w:rPr>
        <w:t>факты о городе</w:t>
      </w:r>
      <w:proofErr w:type="gramEnd"/>
      <w:r>
        <w:rPr>
          <w:sz w:val="28"/>
        </w:rPr>
        <w:t>, селе, стране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описывать события и явления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передавать основное содержание прочитанного/увиденного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-воспринимать на слух и полностью понимать речь учителя и одноклассника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 xml:space="preserve">-воспринимать на слух содержание аутентичных аудио и видеотекстов 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-читать  аутентичные тексты разных стилей с пониманием основного содержания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-писать письма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-заполнять анкеты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-составлять план устного высказывания</w:t>
      </w:r>
    </w:p>
    <w:p w:rsidR="006D09C0" w:rsidRDefault="006D09C0" w:rsidP="006D09C0">
      <w:pPr>
        <w:rPr>
          <w:sz w:val="28"/>
        </w:rPr>
      </w:pPr>
    </w:p>
    <w:p w:rsidR="006D09C0" w:rsidRDefault="006D09C0" w:rsidP="006D09C0">
      <w:pPr>
        <w:rPr>
          <w:b/>
          <w:sz w:val="28"/>
        </w:rPr>
      </w:pPr>
      <w:r>
        <w:rPr>
          <w:b/>
          <w:sz w:val="28"/>
        </w:rPr>
        <w:t>Задачи курса «Английский язык»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-расширить языковой запас активной лексики согласно тематике устного общения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-усвоить речевые клише этикетного характера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 осуществлять общение согласно коммуникативно-речевым ситуациям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-составлять и представлять проекты  на заданные темы</w:t>
      </w:r>
    </w:p>
    <w:p w:rsidR="006D09C0" w:rsidRDefault="006D09C0" w:rsidP="006D09C0">
      <w:pPr>
        <w:rPr>
          <w:b/>
          <w:sz w:val="28"/>
        </w:rPr>
      </w:pPr>
      <w:r>
        <w:rPr>
          <w:b/>
          <w:sz w:val="28"/>
        </w:rPr>
        <w:t xml:space="preserve">Результаты изучения учебного предмета «Английский язык» </w:t>
      </w:r>
    </w:p>
    <w:p w:rsidR="006D09C0" w:rsidRDefault="006D09C0" w:rsidP="006D09C0">
      <w:pPr>
        <w:rPr>
          <w:b/>
          <w:sz w:val="28"/>
        </w:rPr>
      </w:pPr>
    </w:p>
    <w:p w:rsidR="006D09C0" w:rsidRDefault="006D09C0" w:rsidP="006D09C0">
      <w:pPr>
        <w:rPr>
          <w:sz w:val="28"/>
        </w:rPr>
      </w:pPr>
      <w:r>
        <w:rPr>
          <w:sz w:val="28"/>
        </w:rPr>
        <w:lastRenderedPageBreak/>
        <w:t>Ученик научится: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-излагать свои мысли в устной и письменной форме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-контролировать процесс и результат учебной деятельности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 способности к эмоциональному восприятию  рассуждений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-креативно мыслить, проявлять находчивость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-отстаивать свою гражданскую позицию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-идентифицировать себя как представителя своей страны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-вступать в диалог с представителями других культур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-откликаться на содержание текстов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-находить в тексте нужную информацию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-анализировать изменение своего эмоционального состояния при чтении текста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-предлоги места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-предлоги времени</w:t>
      </w:r>
    </w:p>
    <w:p w:rsidR="006D09C0" w:rsidRDefault="006D09C0" w:rsidP="006D09C0">
      <w:pPr>
        <w:rPr>
          <w:sz w:val="28"/>
        </w:rPr>
      </w:pPr>
      <w:r>
        <w:rPr>
          <w:sz w:val="28"/>
        </w:rPr>
        <w:t>-модальные глаголы</w:t>
      </w:r>
    </w:p>
    <w:p w:rsidR="006D09C0" w:rsidRPr="006D09C0" w:rsidRDefault="006D09C0" w:rsidP="006D09C0">
      <w:pPr>
        <w:rPr>
          <w:sz w:val="28"/>
          <w:lang w:val="en-US"/>
        </w:rPr>
      </w:pPr>
      <w:r w:rsidRPr="006D09C0">
        <w:rPr>
          <w:sz w:val="28"/>
          <w:lang w:val="en-US"/>
        </w:rPr>
        <w:t>-</w:t>
      </w:r>
      <w:r>
        <w:rPr>
          <w:sz w:val="28"/>
        </w:rPr>
        <w:t>сложные</w:t>
      </w:r>
      <w:r w:rsidRPr="006D09C0">
        <w:rPr>
          <w:sz w:val="28"/>
          <w:lang w:val="en-US"/>
        </w:rPr>
        <w:t xml:space="preserve"> </w:t>
      </w:r>
      <w:r>
        <w:rPr>
          <w:sz w:val="28"/>
        </w:rPr>
        <w:t>существительные</w:t>
      </w:r>
    </w:p>
    <w:p w:rsidR="006D09C0" w:rsidRDefault="006D09C0" w:rsidP="006D09C0">
      <w:pPr>
        <w:rPr>
          <w:sz w:val="28"/>
          <w:lang w:val="en-GB"/>
        </w:rPr>
      </w:pPr>
      <w:r>
        <w:rPr>
          <w:sz w:val="28"/>
        </w:rPr>
        <w:t>Времена</w:t>
      </w:r>
      <w:r w:rsidRPr="006D09C0">
        <w:rPr>
          <w:sz w:val="28"/>
          <w:lang w:val="en-US"/>
        </w:rPr>
        <w:t xml:space="preserve"> </w:t>
      </w:r>
      <w:r>
        <w:rPr>
          <w:sz w:val="28"/>
          <w:lang w:val="en-GB"/>
        </w:rPr>
        <w:t>Past Simple, Present Simple, Present Continuous</w:t>
      </w:r>
    </w:p>
    <w:p w:rsidR="006D09C0" w:rsidRPr="006D09C0" w:rsidRDefault="006D09C0" w:rsidP="006D09C0">
      <w:pPr>
        <w:rPr>
          <w:sz w:val="28"/>
        </w:rPr>
      </w:pPr>
      <w:r>
        <w:rPr>
          <w:sz w:val="28"/>
          <w:lang w:val="en-GB"/>
        </w:rPr>
        <w:t>-</w:t>
      </w:r>
      <w:r>
        <w:rPr>
          <w:sz w:val="28"/>
        </w:rPr>
        <w:t>слова-связки</w:t>
      </w:r>
      <w:bookmarkStart w:id="0" w:name="_GoBack"/>
      <w:bookmarkEnd w:id="0"/>
    </w:p>
    <w:p w:rsidR="00D62323" w:rsidRPr="006D09C0" w:rsidRDefault="00D62323">
      <w:pPr>
        <w:rPr>
          <w:lang w:val="en-US"/>
        </w:rPr>
      </w:pPr>
    </w:p>
    <w:sectPr w:rsidR="00D62323" w:rsidRPr="006D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CF"/>
    <w:rsid w:val="006D09C0"/>
    <w:rsid w:val="00784ACF"/>
    <w:rsid w:val="00D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2016-03-01T20:00:00Z</dcterms:created>
  <dcterms:modified xsi:type="dcterms:W3CDTF">2016-03-01T20:03:00Z</dcterms:modified>
</cp:coreProperties>
</file>